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864400" w14:textId="7397F844" w:rsidR="00214DE7" w:rsidRPr="00BF4948" w:rsidRDefault="00E44DAB" w:rsidP="00E44DAB">
      <w:pPr>
        <w:spacing w:line="0" w:lineRule="atLeast"/>
        <w:jc w:val="left"/>
        <w:rPr>
          <w:rFonts w:ascii="Segoe UI Symbol" w:eastAsia="Meiryo UI" w:hAnsi="Segoe UI Symbol" w:cs="Segoe UI Symbol"/>
          <w:sz w:val="28"/>
          <w:szCs w:val="28"/>
        </w:rPr>
      </w:pPr>
      <w:r w:rsidRPr="00BF4948">
        <w:rPr>
          <w:rFonts w:ascii="Segoe UI Symbol" w:eastAsia="Meiryo UI" w:hAnsi="Segoe UI Symbol" w:cs="Segoe UI Symbol" w:hint="eastAsia"/>
          <w:sz w:val="24"/>
          <w:szCs w:val="24"/>
        </w:rPr>
        <w:t xml:space="preserve">送付先：塩竈市産業建設部商工観光課　</w:t>
      </w:r>
      <w:r w:rsidRPr="00BF4948">
        <w:rPr>
          <w:rFonts w:ascii="Segoe UI Symbol" w:eastAsia="Meiryo UI" w:hAnsi="Segoe UI Symbol" w:cs="Segoe UI Symbol" w:hint="eastAsia"/>
          <w:sz w:val="32"/>
          <w:szCs w:val="32"/>
        </w:rPr>
        <w:t>FAX</w:t>
      </w:r>
      <w:r w:rsidRPr="00BF4948">
        <w:rPr>
          <w:rFonts w:ascii="Segoe UI Symbol" w:eastAsia="Meiryo UI" w:hAnsi="Segoe UI Symbol" w:cs="Segoe UI Symbol"/>
          <w:sz w:val="32"/>
          <w:szCs w:val="32"/>
        </w:rPr>
        <w:t xml:space="preserve"> </w:t>
      </w:r>
      <w:r w:rsidRPr="00BF4948">
        <w:rPr>
          <w:rFonts w:ascii="Segoe UI Symbol" w:eastAsia="Meiryo UI" w:hAnsi="Segoe UI Symbol" w:cs="Segoe UI Symbol" w:hint="eastAsia"/>
          <w:sz w:val="32"/>
          <w:szCs w:val="32"/>
        </w:rPr>
        <w:t>0</w:t>
      </w:r>
      <w:r w:rsidRPr="00BF4948">
        <w:rPr>
          <w:rFonts w:ascii="Segoe UI Symbol" w:eastAsia="Meiryo UI" w:hAnsi="Segoe UI Symbol" w:cs="Segoe UI Symbol"/>
          <w:sz w:val="32"/>
          <w:szCs w:val="32"/>
        </w:rPr>
        <w:t>22-364-1169</w:t>
      </w:r>
    </w:p>
    <w:p w14:paraId="148BBB0C" w14:textId="74B61E45" w:rsidR="001472EB" w:rsidRPr="00CA0E02" w:rsidRDefault="001472EB" w:rsidP="001472EB">
      <w:pPr>
        <w:spacing w:line="0" w:lineRule="atLeast"/>
        <w:jc w:val="right"/>
        <w:rPr>
          <w:rFonts w:ascii="Segoe UI Symbol" w:eastAsia="Meiryo UI" w:hAnsi="Segoe UI Symbol" w:cs="Segoe UI Symbol"/>
          <w:b/>
          <w:sz w:val="22"/>
          <w:szCs w:val="24"/>
        </w:rPr>
      </w:pPr>
      <w:r w:rsidRPr="00CA0E02">
        <w:rPr>
          <w:rFonts w:ascii="Segoe UI Symbol" w:eastAsia="Meiryo UI" w:hAnsi="Segoe UI Symbol" w:cs="Segoe UI Symbol" w:hint="eastAsia"/>
          <w:b/>
          <w:sz w:val="22"/>
          <w:szCs w:val="24"/>
        </w:rPr>
        <w:t>●申込日：令和</w:t>
      </w:r>
      <w:r w:rsidR="003E208B" w:rsidRPr="00CA0E02">
        <w:rPr>
          <w:rFonts w:ascii="Segoe UI Symbol" w:eastAsia="Meiryo UI" w:hAnsi="Segoe UI Symbol" w:cs="Segoe UI Symbol" w:hint="eastAsia"/>
          <w:b/>
          <w:sz w:val="22"/>
          <w:szCs w:val="24"/>
        </w:rPr>
        <w:t xml:space="preserve">　　　</w:t>
      </w:r>
      <w:r w:rsidRPr="00CA0E02">
        <w:rPr>
          <w:rFonts w:ascii="Segoe UI Symbol" w:eastAsia="Meiryo UI" w:hAnsi="Segoe UI Symbol" w:cs="Segoe UI Symbol" w:hint="eastAsia"/>
          <w:b/>
          <w:sz w:val="22"/>
          <w:szCs w:val="24"/>
        </w:rPr>
        <w:t>年　　　月　　　日</w:t>
      </w:r>
    </w:p>
    <w:p w14:paraId="297E7E0A" w14:textId="77777777" w:rsidR="005600CC" w:rsidRPr="00BF4948" w:rsidRDefault="005600CC" w:rsidP="001472EB">
      <w:pPr>
        <w:spacing w:line="0" w:lineRule="atLeast"/>
        <w:jc w:val="right"/>
        <w:rPr>
          <w:rFonts w:ascii="Segoe UI Symbol" w:eastAsia="Meiryo UI" w:hAnsi="Segoe UI Symbol" w:cs="Segoe UI Symbol"/>
          <w:sz w:val="22"/>
          <w:szCs w:val="24"/>
        </w:rPr>
      </w:pPr>
    </w:p>
    <w:p w14:paraId="0A3EA1D4" w14:textId="650B6CF7" w:rsidR="005D455A" w:rsidRPr="00BF4948" w:rsidRDefault="00DE0B5F" w:rsidP="002C499E">
      <w:pPr>
        <w:spacing w:line="0" w:lineRule="atLeast"/>
        <w:jc w:val="center"/>
        <w:rPr>
          <w:rFonts w:ascii="Segoe UI Symbol" w:eastAsia="Meiryo UI" w:hAnsi="Segoe UI Symbol" w:cs="Segoe UI Symbol"/>
          <w:sz w:val="28"/>
          <w:szCs w:val="28"/>
        </w:rPr>
      </w:pPr>
      <w:r w:rsidRPr="00BF4948">
        <w:rPr>
          <w:rFonts w:ascii="HG丸ｺﾞｼｯｸM-PRO" w:eastAsia="HG丸ｺﾞｼｯｸM-PRO" w:hAnsi="HG丸ｺﾞｼｯｸM-PRO" w:hint="eastAsia"/>
          <w:kern w:val="0"/>
          <w:sz w:val="28"/>
          <w:szCs w:val="28"/>
        </w:rPr>
        <w:t>「</w:t>
      </w:r>
      <w:r w:rsidR="0026434E" w:rsidRPr="00BF4948">
        <w:rPr>
          <w:rFonts w:ascii="HG丸ｺﾞｼｯｸM-PRO" w:eastAsia="HG丸ｺﾞｼｯｸM-PRO" w:hAnsi="HG丸ｺﾞｼｯｸM-PRO" w:hint="eastAsia"/>
          <w:kern w:val="0"/>
          <w:sz w:val="28"/>
          <w:szCs w:val="28"/>
        </w:rPr>
        <w:t>第</w:t>
      </w:r>
      <w:bookmarkStart w:id="0" w:name="_GoBack"/>
      <w:bookmarkEnd w:id="0"/>
      <w:r w:rsidR="000E0076" w:rsidRPr="005E47CA">
        <w:rPr>
          <w:rFonts w:ascii="HG丸ｺﾞｼｯｸM-PRO" w:eastAsia="HG丸ｺﾞｼｯｸM-PRO" w:hAnsi="HG丸ｺﾞｼｯｸM-PRO" w:hint="eastAsia"/>
          <w:kern w:val="0"/>
          <w:sz w:val="28"/>
          <w:szCs w:val="28"/>
        </w:rPr>
        <w:t>１０</w:t>
      </w:r>
      <w:r w:rsidR="0026434E" w:rsidRPr="00BF4948">
        <w:rPr>
          <w:rFonts w:ascii="HG丸ｺﾞｼｯｸM-PRO" w:eastAsia="HG丸ｺﾞｼｯｸM-PRO" w:hAnsi="HG丸ｺﾞｼｯｸM-PRO" w:hint="eastAsia"/>
          <w:kern w:val="0"/>
          <w:sz w:val="28"/>
          <w:szCs w:val="28"/>
        </w:rPr>
        <w:t>弾</w:t>
      </w:r>
      <w:r w:rsidR="00720999" w:rsidRPr="00BF4948">
        <w:rPr>
          <w:rFonts w:ascii="HG丸ｺﾞｼｯｸM-PRO" w:eastAsia="HG丸ｺﾞｼｯｸM-PRO" w:hAnsi="HG丸ｺﾞｼｯｸM-PRO" w:hint="eastAsia"/>
          <w:kern w:val="0"/>
          <w:sz w:val="28"/>
          <w:szCs w:val="28"/>
        </w:rPr>
        <w:t>Let's Buy</w:t>
      </w:r>
      <w:r w:rsidR="00B06CA1" w:rsidRPr="00BF4948">
        <w:rPr>
          <w:rFonts w:ascii="HG丸ｺﾞｼｯｸM-PRO" w:eastAsia="HG丸ｺﾞｼｯｸM-PRO" w:hAnsi="HG丸ｺﾞｼｯｸM-PRO"/>
          <w:kern w:val="0"/>
          <w:sz w:val="28"/>
          <w:szCs w:val="28"/>
        </w:rPr>
        <w:t xml:space="preserve"> </w:t>
      </w:r>
      <w:r w:rsidR="00720999" w:rsidRPr="00BF4948">
        <w:rPr>
          <w:rFonts w:ascii="HG丸ｺﾞｼｯｸM-PRO" w:eastAsia="HG丸ｺﾞｼｯｸM-PRO" w:hAnsi="HG丸ｺﾞｼｯｸM-PRO" w:hint="eastAsia"/>
          <w:kern w:val="0"/>
          <w:sz w:val="28"/>
          <w:szCs w:val="28"/>
        </w:rPr>
        <w:t>!</w:t>
      </w:r>
      <w:r w:rsidR="00B06CA1" w:rsidRPr="00BF4948">
        <w:rPr>
          <w:rFonts w:ascii="HG丸ｺﾞｼｯｸM-PRO" w:eastAsia="HG丸ｺﾞｼｯｸM-PRO" w:hAnsi="HG丸ｺﾞｼｯｸM-PRO"/>
          <w:kern w:val="0"/>
          <w:sz w:val="28"/>
          <w:szCs w:val="28"/>
        </w:rPr>
        <w:t xml:space="preserve"> </w:t>
      </w:r>
      <w:r w:rsidR="00720999" w:rsidRPr="00BF4948">
        <w:rPr>
          <w:rFonts w:ascii="HG丸ｺﾞｼｯｸM-PRO" w:eastAsia="HG丸ｺﾞｼｯｸM-PRO" w:hAnsi="HG丸ｺﾞｼｯｸM-PRO" w:hint="eastAsia"/>
          <w:kern w:val="0"/>
          <w:sz w:val="28"/>
          <w:szCs w:val="28"/>
        </w:rPr>
        <w:t>しおがま１０割増商品券</w:t>
      </w:r>
      <w:r w:rsidRPr="00BF4948">
        <w:rPr>
          <w:rFonts w:ascii="HG丸ｺﾞｼｯｸM-PRO" w:eastAsia="HG丸ｺﾞｼｯｸM-PRO" w:hAnsi="HG丸ｺﾞｼｯｸM-PRO" w:hint="eastAsia"/>
          <w:kern w:val="0"/>
          <w:sz w:val="28"/>
          <w:szCs w:val="28"/>
        </w:rPr>
        <w:t>」</w:t>
      </w:r>
    </w:p>
    <w:p w14:paraId="6DFFD71B" w14:textId="26CBEC9A" w:rsidR="00877352" w:rsidRPr="00BF4948" w:rsidRDefault="00E85531" w:rsidP="00877352">
      <w:pPr>
        <w:spacing w:line="0" w:lineRule="atLeast"/>
        <w:jc w:val="center"/>
        <w:rPr>
          <w:rFonts w:ascii="Segoe UI Symbol" w:eastAsia="Meiryo UI" w:hAnsi="Segoe UI Symbol" w:cs="Segoe UI Symbol"/>
          <w:sz w:val="28"/>
          <w:szCs w:val="28"/>
        </w:rPr>
      </w:pPr>
      <w:r w:rsidRPr="00BF4948">
        <w:rPr>
          <w:rFonts w:ascii="Segoe UI Symbol" w:eastAsia="Meiryo UI" w:hAnsi="Segoe UI Symbol" w:cs="Segoe UI Symbol" w:hint="eastAsia"/>
          <w:sz w:val="28"/>
          <w:szCs w:val="28"/>
        </w:rPr>
        <w:t>取扱店登録申込書</w:t>
      </w:r>
    </w:p>
    <w:p w14:paraId="6F8B3D99" w14:textId="77777777" w:rsidR="00FE1901" w:rsidRPr="00BF4948" w:rsidRDefault="00FE1901" w:rsidP="002C499E">
      <w:pPr>
        <w:spacing w:line="0" w:lineRule="atLeast"/>
        <w:rPr>
          <w:rFonts w:ascii="Segoe UI Symbol" w:eastAsia="Meiryo UI" w:hAnsi="Segoe UI Symbol" w:cs="Segoe UI Symbol"/>
          <w:sz w:val="22"/>
        </w:rPr>
      </w:pPr>
    </w:p>
    <w:p w14:paraId="1790DE9F" w14:textId="45BAD749" w:rsidR="00CF6828" w:rsidRPr="00BF4948" w:rsidRDefault="00CF6828" w:rsidP="002C499E">
      <w:pPr>
        <w:spacing w:line="0" w:lineRule="atLeast"/>
        <w:rPr>
          <w:rFonts w:ascii="Segoe UI Symbol" w:eastAsia="Meiryo UI" w:hAnsi="Segoe UI Symbol" w:cs="Segoe UI Symbol"/>
          <w:sz w:val="22"/>
        </w:rPr>
      </w:pPr>
      <w:r w:rsidRPr="00BF4948">
        <w:rPr>
          <w:rFonts w:ascii="Segoe UI Symbol" w:eastAsia="Meiryo UI" w:hAnsi="Segoe UI Symbol" w:cs="Segoe UI Symbol" w:hint="eastAsia"/>
          <w:sz w:val="22"/>
        </w:rPr>
        <w:t xml:space="preserve">　「第</w:t>
      </w:r>
      <w:r w:rsidR="000E0076" w:rsidRPr="005E47CA">
        <w:rPr>
          <w:rFonts w:ascii="Segoe UI Symbol" w:eastAsia="Meiryo UI" w:hAnsi="Segoe UI Symbol" w:cs="Segoe UI Symbol" w:hint="eastAsia"/>
          <w:sz w:val="22"/>
        </w:rPr>
        <w:t>10</w:t>
      </w:r>
      <w:r w:rsidRPr="00BF4948">
        <w:rPr>
          <w:rFonts w:ascii="Segoe UI Symbol" w:eastAsia="Meiryo UI" w:hAnsi="Segoe UI Symbol" w:cs="Segoe UI Symbol" w:hint="eastAsia"/>
          <w:sz w:val="22"/>
        </w:rPr>
        <w:t>弾</w:t>
      </w:r>
      <w:r w:rsidRPr="00BF4948">
        <w:rPr>
          <w:rFonts w:ascii="Segoe UI Symbol" w:eastAsia="Meiryo UI" w:hAnsi="Segoe UI Symbol" w:cs="Segoe UI Symbol" w:hint="eastAsia"/>
          <w:sz w:val="22"/>
        </w:rPr>
        <w:t>L</w:t>
      </w:r>
      <w:r w:rsidRPr="00BF4948">
        <w:rPr>
          <w:rFonts w:ascii="Segoe UI Symbol" w:eastAsia="Meiryo UI" w:hAnsi="Segoe UI Symbol" w:cs="Segoe UI Symbol"/>
          <w:sz w:val="22"/>
        </w:rPr>
        <w:t xml:space="preserve">et’s Buy ! </w:t>
      </w:r>
      <w:r w:rsidRPr="00BF4948">
        <w:rPr>
          <w:rFonts w:ascii="Segoe UI Symbol" w:eastAsia="Meiryo UI" w:hAnsi="Segoe UI Symbol" w:cs="Segoe UI Symbol" w:hint="eastAsia"/>
          <w:sz w:val="22"/>
        </w:rPr>
        <w:t>しおがま</w:t>
      </w:r>
      <w:r w:rsidRPr="00BF4948">
        <w:rPr>
          <w:rFonts w:ascii="Segoe UI Symbol" w:eastAsia="Meiryo UI" w:hAnsi="Segoe UI Symbol" w:cs="Segoe UI Symbol" w:hint="eastAsia"/>
          <w:sz w:val="22"/>
        </w:rPr>
        <w:t>1</w:t>
      </w:r>
      <w:r w:rsidRPr="00BF4948">
        <w:rPr>
          <w:rFonts w:ascii="Segoe UI Symbol" w:eastAsia="Meiryo UI" w:hAnsi="Segoe UI Symbol" w:cs="Segoe UI Symbol"/>
          <w:sz w:val="22"/>
        </w:rPr>
        <w:t>0</w:t>
      </w:r>
      <w:r w:rsidRPr="00BF4948">
        <w:rPr>
          <w:rFonts w:ascii="Segoe UI Symbol" w:eastAsia="Meiryo UI" w:hAnsi="Segoe UI Symbol" w:cs="Segoe UI Symbol" w:hint="eastAsia"/>
          <w:sz w:val="22"/>
        </w:rPr>
        <w:t>割増商品券」の取扱店登録を</w:t>
      </w:r>
      <w:r w:rsidR="00CA0E02">
        <w:rPr>
          <w:rFonts w:ascii="Segoe UI Symbol" w:eastAsia="Meiryo UI" w:hAnsi="Segoe UI Symbol" w:cs="Segoe UI Symbol" w:hint="eastAsia"/>
          <w:sz w:val="22"/>
        </w:rPr>
        <w:t>希望する</w:t>
      </w:r>
      <w:r w:rsidR="005600CC" w:rsidRPr="00BF4948">
        <w:rPr>
          <w:rFonts w:ascii="Segoe UI Symbol" w:eastAsia="Meiryo UI" w:hAnsi="Segoe UI Symbol" w:cs="Segoe UI Symbol" w:hint="eastAsia"/>
          <w:sz w:val="22"/>
        </w:rPr>
        <w:t>ので、下記のとおり店舗情報及び換金振込口座</w:t>
      </w:r>
      <w:r w:rsidR="00CA0E02">
        <w:rPr>
          <w:rFonts w:ascii="Segoe UI Symbol" w:eastAsia="Meiryo UI" w:hAnsi="Segoe UI Symbol" w:cs="Segoe UI Symbol" w:hint="eastAsia"/>
          <w:sz w:val="22"/>
        </w:rPr>
        <w:t>の</w:t>
      </w:r>
      <w:r w:rsidR="005600CC" w:rsidRPr="00BF4948">
        <w:rPr>
          <w:rFonts w:ascii="Segoe UI Symbol" w:eastAsia="Meiryo UI" w:hAnsi="Segoe UI Symbol" w:cs="Segoe UI Symbol" w:hint="eastAsia"/>
          <w:sz w:val="22"/>
        </w:rPr>
        <w:t>登録</w:t>
      </w:r>
      <w:r w:rsidR="00CA0E02">
        <w:rPr>
          <w:rFonts w:ascii="Segoe UI Symbol" w:eastAsia="Meiryo UI" w:hAnsi="Segoe UI Symbol" w:cs="Segoe UI Symbol" w:hint="eastAsia"/>
          <w:sz w:val="22"/>
        </w:rPr>
        <w:t>を</w:t>
      </w:r>
      <w:r w:rsidR="005600CC" w:rsidRPr="00BF4948">
        <w:rPr>
          <w:rFonts w:ascii="Segoe UI Symbol" w:eastAsia="Meiryo UI" w:hAnsi="Segoe UI Symbol" w:cs="Segoe UI Symbol" w:hint="eastAsia"/>
          <w:sz w:val="22"/>
        </w:rPr>
        <w:t>申し込み、</w:t>
      </w:r>
      <w:r w:rsidR="00540DE7" w:rsidRPr="00BF4948">
        <w:rPr>
          <w:rFonts w:ascii="Segoe UI Symbol" w:eastAsia="Meiryo UI" w:hAnsi="Segoe UI Symbol" w:cs="Segoe UI Symbol" w:hint="eastAsia"/>
          <w:sz w:val="22"/>
        </w:rPr>
        <w:t>併せて</w:t>
      </w:r>
      <w:r w:rsidR="005600CC" w:rsidRPr="00BF4948">
        <w:rPr>
          <w:rFonts w:ascii="Segoe UI Symbol" w:eastAsia="Meiryo UI" w:hAnsi="Segoe UI Symbol" w:cs="Segoe UI Symbol" w:hint="eastAsia"/>
          <w:sz w:val="22"/>
        </w:rPr>
        <w:t>誓約及び同意事項に</w:t>
      </w:r>
      <w:r w:rsidR="00540DE7" w:rsidRPr="00BF4948">
        <w:rPr>
          <w:rFonts w:ascii="Segoe UI Symbol" w:eastAsia="Meiryo UI" w:hAnsi="Segoe UI Symbol" w:cs="Segoe UI Symbol" w:hint="eastAsia"/>
          <w:sz w:val="22"/>
        </w:rPr>
        <w:t>相違がないことを誓約します。なお、誓約及び同意事項に</w:t>
      </w:r>
      <w:r w:rsidR="005600CC" w:rsidRPr="00BF4948">
        <w:rPr>
          <w:rFonts w:ascii="Segoe UI Symbol" w:eastAsia="Meiryo UI" w:hAnsi="Segoe UI Symbol" w:cs="Segoe UI Symbol" w:hint="eastAsia"/>
          <w:sz w:val="22"/>
        </w:rPr>
        <w:t>偽りや不正があることが判明した場合には、登録を取り消されても異議を申し立てしません。</w:t>
      </w:r>
    </w:p>
    <w:p w14:paraId="09C1501D" w14:textId="3D5D3AA1" w:rsidR="00CA0E02" w:rsidRDefault="00CA0E02" w:rsidP="00CA0E02">
      <w:pPr>
        <w:spacing w:beforeLines="50" w:before="180" w:line="0" w:lineRule="atLeast"/>
        <w:ind w:firstLineChars="2300" w:firstLine="5060"/>
        <w:rPr>
          <w:rFonts w:ascii="Segoe UI Symbol" w:eastAsia="Meiryo UI" w:hAnsi="Segoe UI Symbol" w:cs="Segoe UI Symbol"/>
          <w:sz w:val="22"/>
        </w:rPr>
      </w:pPr>
      <w:r>
        <w:rPr>
          <w:rFonts w:ascii="Segoe UI Symbol" w:eastAsia="Meiryo UI" w:hAnsi="Segoe UI Symbol" w:cs="Segoe UI Symbol" w:hint="eastAsia"/>
          <w:sz w:val="22"/>
        </w:rPr>
        <w:t xml:space="preserve">　</w:t>
      </w:r>
      <w:r w:rsidRPr="00CA0E02">
        <w:rPr>
          <w:rFonts w:ascii="Segoe UI Symbol" w:eastAsia="Meiryo UI" w:hAnsi="Segoe UI Symbol" w:cs="Segoe UI Symbol" w:hint="eastAsia"/>
          <w:b/>
          <w:sz w:val="22"/>
        </w:rPr>
        <w:t>責任者氏名</w:t>
      </w:r>
      <w:r>
        <w:rPr>
          <w:rFonts w:ascii="Segoe UI Symbol" w:eastAsia="Meiryo UI" w:hAnsi="Segoe UI Symbol" w:cs="Segoe UI Symbol" w:hint="eastAsia"/>
          <w:sz w:val="22"/>
        </w:rPr>
        <w:t>（自署で記入してください）</w:t>
      </w:r>
    </w:p>
    <w:p w14:paraId="2DFF4790" w14:textId="3C9EFF84" w:rsidR="00CF6828" w:rsidRDefault="00CA0E02" w:rsidP="002C499E">
      <w:pPr>
        <w:spacing w:line="0" w:lineRule="atLeast"/>
        <w:rPr>
          <w:rFonts w:ascii="Segoe UI Symbol" w:eastAsia="Meiryo UI" w:hAnsi="Segoe UI Symbol" w:cs="Segoe UI Symbol"/>
          <w:sz w:val="22"/>
        </w:rPr>
      </w:pPr>
      <w:r>
        <w:rPr>
          <w:rFonts w:ascii="Segoe UI Symbol" w:eastAsia="Meiryo UI" w:hAnsi="Segoe UI Symbol" w:cs="Segoe UI Symbol" w:hint="eastAsia"/>
          <w:noProof/>
          <w:sz w:val="22"/>
        </w:rPr>
        <mc:AlternateContent>
          <mc:Choice Requires="wps">
            <w:drawing>
              <wp:anchor distT="0" distB="0" distL="114300" distR="114300" simplePos="0" relativeHeight="251660288" behindDoc="0" locked="0" layoutInCell="1" allowOverlap="1" wp14:anchorId="2A8D4EC3" wp14:editId="71991DBA">
                <wp:simplePos x="0" y="0"/>
                <wp:positionH relativeFrom="column">
                  <wp:posOffset>3295650</wp:posOffset>
                </wp:positionH>
                <wp:positionV relativeFrom="paragraph">
                  <wp:posOffset>24558</wp:posOffset>
                </wp:positionV>
                <wp:extent cx="3359888" cy="414670"/>
                <wp:effectExtent l="0" t="0" r="12065" b="23495"/>
                <wp:wrapNone/>
                <wp:docPr id="2" name="正方形/長方形 2"/>
                <wp:cNvGraphicFramePr/>
                <a:graphic xmlns:a="http://schemas.openxmlformats.org/drawingml/2006/main">
                  <a:graphicData uri="http://schemas.microsoft.com/office/word/2010/wordprocessingShape">
                    <wps:wsp>
                      <wps:cNvSpPr/>
                      <wps:spPr>
                        <a:xfrm>
                          <a:off x="0" y="0"/>
                          <a:ext cx="3359888" cy="4146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26E77C" id="正方形/長方形 2" o:spid="_x0000_s1026" style="position:absolute;left:0;text-align:left;margin-left:259.5pt;margin-top:1.95pt;width:264.55pt;height:32.6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" filled="f" strokecolor="black [3213]" strokeweight="1pt"/>
            </w:pict>
          </mc:Fallback>
        </mc:AlternateContent>
      </w:r>
    </w:p>
    <w:p w14:paraId="42E7E073" w14:textId="77777777" w:rsidR="00CA0E02" w:rsidRPr="00BF4948" w:rsidRDefault="00CA0E02" w:rsidP="002C499E">
      <w:pPr>
        <w:spacing w:line="0" w:lineRule="atLeast"/>
        <w:rPr>
          <w:rFonts w:ascii="Segoe UI Symbol" w:eastAsia="Meiryo UI" w:hAnsi="Segoe UI Symbol" w:cs="Segoe UI Symbol"/>
          <w:sz w:val="22"/>
        </w:rPr>
      </w:pPr>
    </w:p>
    <w:p w14:paraId="4FDBDB7B" w14:textId="77777777" w:rsidR="00CA0E02" w:rsidRDefault="00CA0E02" w:rsidP="00CF6828">
      <w:pPr>
        <w:spacing w:line="0" w:lineRule="atLeast"/>
        <w:jc w:val="center"/>
        <w:rPr>
          <w:rFonts w:ascii="Segoe UI Symbol" w:eastAsia="Meiryo UI" w:hAnsi="Segoe UI Symbol" w:cs="Segoe UI Symbol"/>
          <w:sz w:val="22"/>
        </w:rPr>
      </w:pPr>
    </w:p>
    <w:p w14:paraId="212CBA0F" w14:textId="0F5F235A" w:rsidR="00CF6828" w:rsidRPr="00BF4948" w:rsidRDefault="00CF6828" w:rsidP="00CF6828">
      <w:pPr>
        <w:spacing w:line="0" w:lineRule="atLeast"/>
        <w:jc w:val="center"/>
        <w:rPr>
          <w:rFonts w:ascii="Segoe UI Symbol" w:eastAsia="Meiryo UI" w:hAnsi="Segoe UI Symbol" w:cs="Segoe UI Symbol"/>
          <w:sz w:val="22"/>
        </w:rPr>
      </w:pPr>
      <w:r w:rsidRPr="00BF4948">
        <w:rPr>
          <w:rFonts w:ascii="Segoe UI Symbol" w:eastAsia="Meiryo UI" w:hAnsi="Segoe UI Symbol" w:cs="Segoe UI Symbol" w:hint="eastAsia"/>
          <w:sz w:val="22"/>
        </w:rPr>
        <w:t>記</w:t>
      </w:r>
    </w:p>
    <w:p w14:paraId="7841F8CE" w14:textId="14E74DB2" w:rsidR="009936F7" w:rsidRPr="00BF4948" w:rsidRDefault="00E85531" w:rsidP="002C499E">
      <w:pPr>
        <w:spacing w:line="0" w:lineRule="atLeast"/>
        <w:rPr>
          <w:rFonts w:asciiTheme="minorEastAsia" w:hAnsiTheme="minorEastAsia" w:cs="Segoe UI Symbol"/>
          <w:b/>
          <w:sz w:val="22"/>
          <w:szCs w:val="24"/>
        </w:rPr>
      </w:pPr>
      <w:r w:rsidRPr="00BF4948">
        <w:rPr>
          <w:rFonts w:asciiTheme="minorEastAsia" w:hAnsiTheme="minorEastAsia" w:cs="Segoe UI Symbol" w:hint="eastAsia"/>
          <w:b/>
          <w:sz w:val="22"/>
          <w:szCs w:val="24"/>
        </w:rPr>
        <w:t>●登録店舗</w:t>
      </w:r>
      <w:r w:rsidR="005600CC" w:rsidRPr="00BF4948">
        <w:rPr>
          <w:rFonts w:asciiTheme="minorEastAsia" w:hAnsiTheme="minorEastAsia" w:cs="Segoe UI Symbol" w:hint="eastAsia"/>
          <w:b/>
          <w:sz w:val="22"/>
          <w:szCs w:val="24"/>
        </w:rPr>
        <w:t>情報</w:t>
      </w:r>
    </w:p>
    <w:tbl>
      <w:tblPr>
        <w:tblStyle w:val="a7"/>
        <w:tblW w:w="10484" w:type="dxa"/>
        <w:tblLook w:val="04A0" w:firstRow="1" w:lastRow="0" w:firstColumn="1" w:lastColumn="0" w:noHBand="0" w:noVBand="1"/>
      </w:tblPr>
      <w:tblGrid>
        <w:gridCol w:w="2830"/>
        <w:gridCol w:w="3827"/>
        <w:gridCol w:w="3827"/>
      </w:tblGrid>
      <w:tr w:rsidR="001F0113" w:rsidRPr="00BF4948" w14:paraId="11F289EC" w14:textId="77777777" w:rsidTr="00C7441D">
        <w:trPr>
          <w:cantSplit/>
          <w:trHeight w:val="240"/>
        </w:trPr>
        <w:tc>
          <w:tcPr>
            <w:tcW w:w="2830" w:type="dxa"/>
            <w:vMerge w:val="restart"/>
            <w:vAlign w:val="center"/>
          </w:tcPr>
          <w:p w14:paraId="52C1BFB9" w14:textId="59223B98" w:rsidR="001F0113" w:rsidRPr="00BF4948" w:rsidRDefault="001F0113" w:rsidP="001F0113">
            <w:pPr>
              <w:rPr>
                <w:rFonts w:ascii="Meiryo UI" w:eastAsia="Meiryo UI" w:hAnsi="Meiryo UI"/>
              </w:rPr>
            </w:pPr>
            <w:r w:rsidRPr="00BF4948">
              <w:rPr>
                <w:rFonts w:ascii="Meiryo UI" w:eastAsia="Meiryo UI" w:hAnsi="Meiryo UI" w:hint="eastAsia"/>
              </w:rPr>
              <w:t>取扱店一覧に記載する</w:t>
            </w:r>
          </w:p>
          <w:p w14:paraId="44F3B51C" w14:textId="2E5F953B" w:rsidR="001F0113" w:rsidRPr="00BF4948" w:rsidRDefault="001F0113" w:rsidP="001F0113">
            <w:pPr>
              <w:ind w:left="420" w:hangingChars="200" w:hanging="420"/>
              <w:jc w:val="left"/>
              <w:rPr>
                <w:rFonts w:ascii="Meiryo UI" w:eastAsia="Meiryo UI" w:hAnsi="Meiryo UI"/>
              </w:rPr>
            </w:pPr>
            <w:r w:rsidRPr="00BF4948">
              <w:rPr>
                <w:rFonts w:ascii="Meiryo UI" w:eastAsia="Meiryo UI" w:hAnsi="Meiryo UI" w:hint="eastAsia"/>
              </w:rPr>
              <w:t>名称（店舗名・屋号等）</w:t>
            </w:r>
          </w:p>
        </w:tc>
        <w:tc>
          <w:tcPr>
            <w:tcW w:w="7654" w:type="dxa"/>
            <w:gridSpan w:val="2"/>
          </w:tcPr>
          <w:p w14:paraId="5477C5F7" w14:textId="77777777" w:rsidR="001F0113" w:rsidRPr="00BF4948" w:rsidRDefault="001F0113" w:rsidP="001F0113">
            <w:pPr>
              <w:rPr>
                <w:rFonts w:ascii="Meiryo UI" w:eastAsia="Meiryo UI" w:hAnsi="Meiryo UI"/>
              </w:rPr>
            </w:pPr>
            <w:r w:rsidRPr="00BF4948">
              <w:rPr>
                <w:rFonts w:ascii="Meiryo UI" w:eastAsia="Meiryo UI" w:hAnsi="Meiryo UI" w:hint="eastAsia"/>
              </w:rPr>
              <w:t>フリガナ</w:t>
            </w:r>
          </w:p>
        </w:tc>
      </w:tr>
      <w:tr w:rsidR="00E85531" w:rsidRPr="00BF4948" w14:paraId="446FCE76" w14:textId="77777777" w:rsidTr="00C7441D">
        <w:trPr>
          <w:trHeight w:val="578"/>
        </w:trPr>
        <w:tc>
          <w:tcPr>
            <w:tcW w:w="2830" w:type="dxa"/>
            <w:vMerge/>
            <w:vAlign w:val="center"/>
          </w:tcPr>
          <w:p w14:paraId="20A1D982" w14:textId="77777777" w:rsidR="00E85531" w:rsidRPr="00BF4948" w:rsidRDefault="00E85531" w:rsidP="00BB379D">
            <w:pPr>
              <w:rPr>
                <w:rFonts w:ascii="Meiryo UI" w:eastAsia="Meiryo UI" w:hAnsi="Meiryo UI"/>
              </w:rPr>
            </w:pPr>
          </w:p>
        </w:tc>
        <w:tc>
          <w:tcPr>
            <w:tcW w:w="7654" w:type="dxa"/>
            <w:gridSpan w:val="2"/>
          </w:tcPr>
          <w:p w14:paraId="7C222198" w14:textId="77777777" w:rsidR="00E85531" w:rsidRPr="00BF4948" w:rsidRDefault="00E85531" w:rsidP="00BB379D">
            <w:pPr>
              <w:rPr>
                <w:rFonts w:ascii="Meiryo UI" w:eastAsia="Meiryo UI" w:hAnsi="Meiryo UI"/>
              </w:rPr>
            </w:pPr>
          </w:p>
        </w:tc>
      </w:tr>
      <w:tr w:rsidR="00E85531" w:rsidRPr="00BF4948" w14:paraId="1B0CD6C6" w14:textId="77777777" w:rsidTr="00C7441D">
        <w:trPr>
          <w:trHeight w:val="549"/>
        </w:trPr>
        <w:tc>
          <w:tcPr>
            <w:tcW w:w="2830" w:type="dxa"/>
            <w:vAlign w:val="center"/>
          </w:tcPr>
          <w:p w14:paraId="105063A8" w14:textId="0838516A" w:rsidR="00E85531" w:rsidRPr="00BF4948" w:rsidRDefault="005A441D" w:rsidP="00BB379D">
            <w:pPr>
              <w:rPr>
                <w:rFonts w:ascii="Meiryo UI" w:eastAsia="Meiryo UI" w:hAnsi="Meiryo UI"/>
              </w:rPr>
            </w:pPr>
            <w:r w:rsidRPr="00BF4948">
              <w:rPr>
                <w:rFonts w:ascii="Meiryo UI" w:eastAsia="Meiryo UI" w:hAnsi="Meiryo UI" w:hint="eastAsia"/>
              </w:rPr>
              <w:t>店舗</w:t>
            </w:r>
            <w:r w:rsidR="00E85531" w:rsidRPr="00BF4948">
              <w:rPr>
                <w:rFonts w:ascii="Meiryo UI" w:eastAsia="Meiryo UI" w:hAnsi="Meiryo UI" w:hint="eastAsia"/>
              </w:rPr>
              <w:t>代表者名</w:t>
            </w:r>
          </w:p>
        </w:tc>
        <w:tc>
          <w:tcPr>
            <w:tcW w:w="7654" w:type="dxa"/>
            <w:gridSpan w:val="2"/>
          </w:tcPr>
          <w:p w14:paraId="770BCEE3" w14:textId="77777777" w:rsidR="00E85531" w:rsidRPr="00BF4948" w:rsidRDefault="00E85531" w:rsidP="00BB379D">
            <w:pPr>
              <w:rPr>
                <w:rFonts w:ascii="Meiryo UI" w:eastAsia="Meiryo UI" w:hAnsi="Meiryo UI"/>
              </w:rPr>
            </w:pPr>
          </w:p>
        </w:tc>
      </w:tr>
      <w:tr w:rsidR="00E85531" w:rsidRPr="00BF4948" w14:paraId="46A5C4E1" w14:textId="77777777" w:rsidTr="00C7441D">
        <w:trPr>
          <w:trHeight w:val="1171"/>
        </w:trPr>
        <w:tc>
          <w:tcPr>
            <w:tcW w:w="2830" w:type="dxa"/>
            <w:vAlign w:val="center"/>
          </w:tcPr>
          <w:p w14:paraId="66818900" w14:textId="431A05B0" w:rsidR="00F57DFA" w:rsidRPr="00BF4948" w:rsidRDefault="00E85531" w:rsidP="00877352">
            <w:pPr>
              <w:spacing w:line="0" w:lineRule="atLeast"/>
              <w:rPr>
                <w:rFonts w:ascii="Meiryo UI" w:eastAsia="Meiryo UI" w:hAnsi="Meiryo UI"/>
                <w:sz w:val="22"/>
                <w:szCs w:val="24"/>
              </w:rPr>
            </w:pPr>
            <w:r w:rsidRPr="00BF4948">
              <w:rPr>
                <w:rFonts w:ascii="Meiryo UI" w:eastAsia="Meiryo UI" w:hAnsi="Meiryo UI" w:hint="eastAsia"/>
                <w:sz w:val="22"/>
                <w:szCs w:val="24"/>
              </w:rPr>
              <w:t>該当する業種</w:t>
            </w:r>
            <w:r w:rsidR="00A2561A" w:rsidRPr="00BF4948">
              <w:rPr>
                <w:rFonts w:ascii="Meiryo UI" w:eastAsia="Meiryo UI" w:hAnsi="Meiryo UI" w:hint="eastAsia"/>
                <w:sz w:val="22"/>
                <w:szCs w:val="24"/>
              </w:rPr>
              <w:t>番号に</w:t>
            </w:r>
          </w:p>
          <w:p w14:paraId="5C449167" w14:textId="7D92E08F" w:rsidR="00E85531" w:rsidRPr="00BF4948" w:rsidRDefault="00E85531" w:rsidP="00F57DFA">
            <w:pPr>
              <w:spacing w:line="0" w:lineRule="atLeast"/>
              <w:rPr>
                <w:rFonts w:ascii="Meiryo UI" w:eastAsia="Meiryo UI" w:hAnsi="Meiryo UI"/>
              </w:rPr>
            </w:pPr>
            <w:r w:rsidRPr="00BF4948">
              <w:rPr>
                <w:rFonts w:ascii="Meiryo UI" w:eastAsia="Meiryo UI" w:hAnsi="Meiryo UI" w:hint="eastAsia"/>
                <w:sz w:val="22"/>
                <w:szCs w:val="24"/>
              </w:rPr>
              <w:t>○を付けてください</w:t>
            </w:r>
          </w:p>
        </w:tc>
        <w:tc>
          <w:tcPr>
            <w:tcW w:w="7654" w:type="dxa"/>
            <w:gridSpan w:val="2"/>
            <w:vAlign w:val="center"/>
          </w:tcPr>
          <w:p w14:paraId="686F0421" w14:textId="02CFD22E" w:rsidR="00E85531" w:rsidRPr="00BF4948" w:rsidRDefault="007C2911" w:rsidP="00F57DFA">
            <w:pPr>
              <w:spacing w:line="0" w:lineRule="atLeast"/>
              <w:rPr>
                <w:rFonts w:ascii="Meiryo UI" w:eastAsia="Meiryo UI" w:hAnsi="Meiryo UI"/>
                <w:sz w:val="22"/>
                <w:szCs w:val="24"/>
              </w:rPr>
            </w:pPr>
            <w:r w:rsidRPr="00BF4948">
              <w:rPr>
                <w:rFonts w:ascii="Meiryo UI" w:eastAsia="Meiryo UI" w:hAnsi="Meiryo UI" w:hint="eastAsia"/>
                <w:sz w:val="22"/>
                <w:szCs w:val="24"/>
              </w:rPr>
              <w:t>１．小売業</w:t>
            </w:r>
            <w:r w:rsidR="001F0113" w:rsidRPr="00BF4948">
              <w:rPr>
                <w:rFonts w:ascii="Meiryo UI" w:eastAsia="Meiryo UI" w:hAnsi="Meiryo UI" w:hint="eastAsia"/>
                <w:sz w:val="22"/>
                <w:szCs w:val="24"/>
              </w:rPr>
              <w:t xml:space="preserve">　　　　</w:t>
            </w:r>
            <w:r w:rsidRPr="00BF4948">
              <w:rPr>
                <w:rFonts w:ascii="Meiryo UI" w:eastAsia="Meiryo UI" w:hAnsi="Meiryo UI" w:hint="eastAsia"/>
                <w:sz w:val="22"/>
                <w:szCs w:val="24"/>
              </w:rPr>
              <w:t>２．飲食業</w:t>
            </w:r>
            <w:r w:rsidRPr="00BF4948">
              <w:rPr>
                <w:rFonts w:ascii="Meiryo UI" w:eastAsia="Meiryo UI" w:hAnsi="Meiryo UI" w:hint="eastAsia"/>
                <w:sz w:val="20"/>
                <w:szCs w:val="20"/>
              </w:rPr>
              <w:t>※接待を伴う飲食店の場合は、</w:t>
            </w:r>
            <w:r w:rsidR="001A35BB" w:rsidRPr="00BF4948">
              <w:rPr>
                <w:rFonts w:ascii="Meiryo UI" w:eastAsia="Meiryo UI" w:hAnsi="Meiryo UI" w:hint="eastAsia"/>
                <w:sz w:val="20"/>
                <w:szCs w:val="20"/>
              </w:rPr>
              <w:t>添付書類</w:t>
            </w:r>
            <w:r w:rsidRPr="00BF4948">
              <w:rPr>
                <w:rFonts w:ascii="Meiryo UI" w:eastAsia="Meiryo UI" w:hAnsi="Meiryo UI" w:hint="eastAsia"/>
                <w:sz w:val="20"/>
                <w:szCs w:val="20"/>
              </w:rPr>
              <w:t>②</w:t>
            </w:r>
            <w:r w:rsidR="001A35BB" w:rsidRPr="00BF4948">
              <w:rPr>
                <w:rFonts w:ascii="Meiryo UI" w:eastAsia="Meiryo UI" w:hAnsi="Meiryo UI" w:hint="eastAsia"/>
                <w:sz w:val="20"/>
                <w:szCs w:val="20"/>
              </w:rPr>
              <w:t>が必要です</w:t>
            </w:r>
          </w:p>
          <w:p w14:paraId="0673333A" w14:textId="30F364CF" w:rsidR="00E85531" w:rsidRPr="00BF4948" w:rsidRDefault="00E85531" w:rsidP="00F57DFA">
            <w:pPr>
              <w:spacing w:line="0" w:lineRule="atLeast"/>
              <w:rPr>
                <w:rFonts w:ascii="Meiryo UI" w:eastAsia="Meiryo UI" w:hAnsi="Meiryo UI"/>
                <w:sz w:val="22"/>
                <w:szCs w:val="24"/>
              </w:rPr>
            </w:pPr>
            <w:r w:rsidRPr="00BF4948">
              <w:rPr>
                <w:rFonts w:ascii="Meiryo UI" w:eastAsia="Meiryo UI" w:hAnsi="Meiryo UI" w:hint="eastAsia"/>
                <w:sz w:val="22"/>
                <w:szCs w:val="24"/>
              </w:rPr>
              <w:t>３．サービス業（飲食業を除く）</w:t>
            </w:r>
            <w:r w:rsidR="001F0113" w:rsidRPr="00BF4948">
              <w:rPr>
                <w:rFonts w:ascii="Meiryo UI" w:eastAsia="Meiryo UI" w:hAnsi="Meiryo UI" w:hint="eastAsia"/>
                <w:sz w:val="22"/>
                <w:szCs w:val="24"/>
              </w:rPr>
              <w:t xml:space="preserve">　　　　</w:t>
            </w:r>
            <w:r w:rsidRPr="00BF4948">
              <w:rPr>
                <w:rFonts w:ascii="Meiryo UI" w:eastAsia="Meiryo UI" w:hAnsi="Meiryo UI" w:hint="eastAsia"/>
                <w:sz w:val="22"/>
                <w:szCs w:val="24"/>
              </w:rPr>
              <w:t>４．運輸通信業</w:t>
            </w:r>
          </w:p>
          <w:p w14:paraId="0C80DCDD" w14:textId="7EE872B7" w:rsidR="00E85531" w:rsidRPr="00BF4948" w:rsidRDefault="00E85531" w:rsidP="00F57DFA">
            <w:pPr>
              <w:spacing w:line="0" w:lineRule="atLeast"/>
              <w:rPr>
                <w:rFonts w:ascii="Meiryo UI" w:eastAsia="Meiryo UI" w:hAnsi="Meiryo UI"/>
              </w:rPr>
            </w:pPr>
            <w:r w:rsidRPr="00BF4948">
              <w:rPr>
                <w:rFonts w:ascii="Meiryo UI" w:eastAsia="Meiryo UI" w:hAnsi="Meiryo UI" w:hint="eastAsia"/>
                <w:sz w:val="22"/>
                <w:szCs w:val="24"/>
              </w:rPr>
              <w:t xml:space="preserve">５．その他（　　　　</w:t>
            </w:r>
            <w:r w:rsidR="007B3EB3" w:rsidRPr="00BF4948">
              <w:rPr>
                <w:rFonts w:ascii="Meiryo UI" w:eastAsia="Meiryo UI" w:hAnsi="Meiryo UI" w:hint="eastAsia"/>
                <w:sz w:val="22"/>
                <w:szCs w:val="24"/>
              </w:rPr>
              <w:t xml:space="preserve">　　　　　　　</w:t>
            </w:r>
            <w:r w:rsidR="00F57DFA" w:rsidRPr="00BF4948">
              <w:rPr>
                <w:rFonts w:ascii="Meiryo UI" w:eastAsia="Meiryo UI" w:hAnsi="Meiryo UI" w:hint="eastAsia"/>
                <w:sz w:val="22"/>
                <w:szCs w:val="24"/>
              </w:rPr>
              <w:t xml:space="preserve">　　　　　</w:t>
            </w:r>
            <w:r w:rsidR="007B3EB3" w:rsidRPr="00BF4948">
              <w:rPr>
                <w:rFonts w:ascii="Meiryo UI" w:eastAsia="Meiryo UI" w:hAnsi="Meiryo UI" w:hint="eastAsia"/>
                <w:sz w:val="22"/>
                <w:szCs w:val="24"/>
              </w:rPr>
              <w:t xml:space="preserve">　　　　　　　</w:t>
            </w:r>
            <w:r w:rsidRPr="00BF4948">
              <w:rPr>
                <w:rFonts w:ascii="Meiryo UI" w:eastAsia="Meiryo UI" w:hAnsi="Meiryo UI" w:hint="eastAsia"/>
                <w:sz w:val="22"/>
                <w:szCs w:val="24"/>
              </w:rPr>
              <w:t xml:space="preserve">　　）</w:t>
            </w:r>
          </w:p>
        </w:tc>
      </w:tr>
      <w:tr w:rsidR="0026434E" w:rsidRPr="00BF4948" w14:paraId="1FB615F0" w14:textId="77777777" w:rsidTr="00C7441D">
        <w:trPr>
          <w:trHeight w:val="841"/>
        </w:trPr>
        <w:tc>
          <w:tcPr>
            <w:tcW w:w="2830" w:type="dxa"/>
            <w:vAlign w:val="center"/>
          </w:tcPr>
          <w:p w14:paraId="04FFE4F0" w14:textId="77777777" w:rsidR="0026434E" w:rsidRPr="00BF4948" w:rsidRDefault="0026434E" w:rsidP="002E1B85">
            <w:pPr>
              <w:rPr>
                <w:rFonts w:ascii="Meiryo UI" w:eastAsia="Meiryo UI" w:hAnsi="Meiryo UI"/>
              </w:rPr>
            </w:pPr>
            <w:r w:rsidRPr="00BF4948">
              <w:rPr>
                <w:rFonts w:ascii="Meiryo UI" w:eastAsia="Meiryo UI" w:hAnsi="Meiryo UI" w:hint="eastAsia"/>
              </w:rPr>
              <w:t>店舗面積</w:t>
            </w:r>
          </w:p>
          <w:p w14:paraId="67FE7F09" w14:textId="77777777" w:rsidR="0026434E" w:rsidRPr="00BF4948" w:rsidRDefault="0026434E" w:rsidP="002E1B85">
            <w:pPr>
              <w:rPr>
                <w:rFonts w:ascii="Meiryo UI" w:eastAsia="Meiryo UI" w:hAnsi="Meiryo UI"/>
              </w:rPr>
            </w:pPr>
            <w:r w:rsidRPr="00BF4948">
              <w:rPr>
                <w:rFonts w:ascii="Meiryo UI" w:eastAsia="Meiryo UI" w:hAnsi="Meiryo UI" w:hint="eastAsia"/>
              </w:rPr>
              <w:t>いずれかに○を付けてください</w:t>
            </w:r>
          </w:p>
        </w:tc>
        <w:tc>
          <w:tcPr>
            <w:tcW w:w="7654" w:type="dxa"/>
            <w:gridSpan w:val="2"/>
            <w:vAlign w:val="center"/>
          </w:tcPr>
          <w:p w14:paraId="295C70C9" w14:textId="77777777" w:rsidR="0026434E" w:rsidRPr="00BF4948" w:rsidRDefault="0026434E" w:rsidP="008E46F1">
            <w:pPr>
              <w:spacing w:line="0" w:lineRule="atLeast"/>
              <w:rPr>
                <w:rFonts w:ascii="Meiryo UI" w:eastAsia="Meiryo UI" w:hAnsi="Meiryo UI"/>
                <w:szCs w:val="28"/>
              </w:rPr>
            </w:pPr>
            <w:r w:rsidRPr="00BF4948">
              <w:rPr>
                <w:rFonts w:ascii="Meiryo UI" w:eastAsia="Meiryo UI" w:hAnsi="Meiryo UI"/>
                <w:szCs w:val="28"/>
              </w:rPr>
              <w:t>１．店舗面積300㎡超</w:t>
            </w:r>
            <w:r w:rsidRPr="00BF4948">
              <w:rPr>
                <w:rFonts w:ascii="Meiryo UI" w:eastAsia="Meiryo UI" w:hAnsi="Meiryo UI" w:hint="eastAsia"/>
                <w:szCs w:val="28"/>
              </w:rPr>
              <w:t>の</w:t>
            </w:r>
            <w:r w:rsidRPr="008E46F1">
              <w:rPr>
                <w:rFonts w:ascii="Meiryo UI" w:eastAsia="Meiryo UI" w:hAnsi="Meiryo UI" w:hint="eastAsia"/>
                <w:b/>
                <w:sz w:val="24"/>
                <w:szCs w:val="28"/>
              </w:rPr>
              <w:t>小売業</w:t>
            </w:r>
            <w:r w:rsidRPr="00BF4948">
              <w:rPr>
                <w:rFonts w:ascii="Meiryo UI" w:eastAsia="Meiryo UI" w:hAnsi="Meiryo UI"/>
                <w:szCs w:val="28"/>
              </w:rPr>
              <w:t xml:space="preserve">　➡　</w:t>
            </w:r>
            <w:r w:rsidRPr="008E46F1">
              <w:rPr>
                <w:rFonts w:ascii="Meiryo UI" w:eastAsia="Meiryo UI" w:hAnsi="Meiryo UI"/>
                <w:b/>
                <w:szCs w:val="28"/>
              </w:rPr>
              <w:t>共通券のみ</w:t>
            </w:r>
            <w:r w:rsidRPr="00BF4948">
              <w:rPr>
                <w:rFonts w:ascii="Meiryo UI" w:eastAsia="Meiryo UI" w:hAnsi="Meiryo UI"/>
                <w:szCs w:val="28"/>
              </w:rPr>
              <w:t>使用対象</w:t>
            </w:r>
          </w:p>
          <w:p w14:paraId="5A5F93CD" w14:textId="3A05A450" w:rsidR="0026434E" w:rsidRPr="00BF4948" w:rsidRDefault="0026434E" w:rsidP="002E1B85">
            <w:pPr>
              <w:rPr>
                <w:rFonts w:ascii="Meiryo UI" w:eastAsia="Meiryo UI" w:hAnsi="Meiryo UI"/>
                <w:sz w:val="18"/>
              </w:rPr>
            </w:pPr>
            <w:r w:rsidRPr="00BF4948">
              <w:rPr>
                <w:rFonts w:ascii="Meiryo UI" w:eastAsia="Meiryo UI" w:hAnsi="Meiryo UI"/>
                <w:szCs w:val="28"/>
              </w:rPr>
              <w:t>２．</w:t>
            </w:r>
            <w:r w:rsidRPr="00BF4948">
              <w:rPr>
                <w:rFonts w:ascii="Meiryo UI" w:eastAsia="Meiryo UI" w:hAnsi="Meiryo UI" w:hint="eastAsia"/>
                <w:szCs w:val="28"/>
              </w:rPr>
              <w:t xml:space="preserve">上記１.以外の全ての業種　 </w:t>
            </w:r>
            <w:r w:rsidRPr="00BF4948">
              <w:rPr>
                <w:rFonts w:ascii="Meiryo UI" w:eastAsia="Meiryo UI" w:hAnsi="Meiryo UI" w:hint="eastAsia"/>
                <w:sz w:val="16"/>
                <w:szCs w:val="21"/>
              </w:rPr>
              <w:t xml:space="preserve">　</w:t>
            </w:r>
            <w:r w:rsidR="008E46F1">
              <w:rPr>
                <w:rFonts w:ascii="Meiryo UI" w:eastAsia="Meiryo UI" w:hAnsi="Meiryo UI" w:hint="eastAsia"/>
                <w:sz w:val="16"/>
                <w:szCs w:val="21"/>
              </w:rPr>
              <w:t xml:space="preserve"> </w:t>
            </w:r>
            <w:r w:rsidRPr="00BF4948">
              <w:rPr>
                <w:rFonts w:ascii="Meiryo UI" w:eastAsia="Meiryo UI" w:hAnsi="Meiryo UI" w:hint="eastAsia"/>
                <w:sz w:val="16"/>
                <w:szCs w:val="21"/>
              </w:rPr>
              <w:t xml:space="preserve"> </w:t>
            </w:r>
            <w:r w:rsidRPr="00BF4948">
              <w:rPr>
                <w:rFonts w:ascii="Meiryo UI" w:eastAsia="Meiryo UI" w:hAnsi="Meiryo UI"/>
                <w:szCs w:val="28"/>
              </w:rPr>
              <w:t>➡　共通券・小規模店舗専用券使用対象</w:t>
            </w:r>
          </w:p>
        </w:tc>
      </w:tr>
      <w:tr w:rsidR="00E85531" w:rsidRPr="00BF4948" w14:paraId="548D9C07" w14:textId="77777777" w:rsidTr="00C7441D">
        <w:trPr>
          <w:trHeight w:val="846"/>
        </w:trPr>
        <w:tc>
          <w:tcPr>
            <w:tcW w:w="2830" w:type="dxa"/>
            <w:vAlign w:val="center"/>
          </w:tcPr>
          <w:p w14:paraId="607EC739" w14:textId="77777777" w:rsidR="00E85531" w:rsidRPr="00BF4948" w:rsidRDefault="00E85531" w:rsidP="00F57DFA">
            <w:pPr>
              <w:spacing w:line="0" w:lineRule="atLeast"/>
              <w:rPr>
                <w:rFonts w:ascii="Meiryo UI" w:eastAsia="Meiryo UI" w:hAnsi="Meiryo UI"/>
                <w:sz w:val="22"/>
                <w:szCs w:val="24"/>
              </w:rPr>
            </w:pPr>
            <w:r w:rsidRPr="00BF4948">
              <w:rPr>
                <w:rFonts w:ascii="Meiryo UI" w:eastAsia="Meiryo UI" w:hAnsi="Meiryo UI" w:hint="eastAsia"/>
                <w:sz w:val="22"/>
                <w:szCs w:val="24"/>
              </w:rPr>
              <w:t>店舗所在地</w:t>
            </w:r>
          </w:p>
        </w:tc>
        <w:tc>
          <w:tcPr>
            <w:tcW w:w="7654" w:type="dxa"/>
            <w:gridSpan w:val="2"/>
          </w:tcPr>
          <w:p w14:paraId="7AADCD97" w14:textId="36C99164" w:rsidR="00E85531" w:rsidRPr="00BF4948" w:rsidRDefault="00E85531" w:rsidP="00F57DFA">
            <w:pPr>
              <w:spacing w:line="0" w:lineRule="atLeast"/>
              <w:rPr>
                <w:rFonts w:ascii="Meiryo UI" w:eastAsia="Meiryo UI" w:hAnsi="Meiryo UI"/>
                <w:sz w:val="22"/>
                <w:szCs w:val="24"/>
              </w:rPr>
            </w:pPr>
            <w:r w:rsidRPr="00BF4948">
              <w:rPr>
                <w:rFonts w:ascii="Meiryo UI" w:eastAsia="Meiryo UI" w:hAnsi="Meiryo UI" w:hint="eastAsia"/>
                <w:sz w:val="22"/>
                <w:szCs w:val="24"/>
              </w:rPr>
              <w:t>〒</w:t>
            </w:r>
            <w:r w:rsidR="00D10F34" w:rsidRPr="00BF4948">
              <w:rPr>
                <w:rFonts w:ascii="Meiryo UI" w:eastAsia="Meiryo UI" w:hAnsi="Meiryo UI" w:hint="eastAsia"/>
                <w:sz w:val="22"/>
                <w:szCs w:val="24"/>
              </w:rPr>
              <w:t xml:space="preserve">　　　</w:t>
            </w:r>
            <w:r w:rsidR="008E46F1">
              <w:rPr>
                <w:rFonts w:ascii="Meiryo UI" w:eastAsia="Meiryo UI" w:hAnsi="Meiryo UI" w:hint="eastAsia"/>
                <w:sz w:val="22"/>
                <w:szCs w:val="24"/>
              </w:rPr>
              <w:t xml:space="preserve">　</w:t>
            </w:r>
            <w:r w:rsidR="00D10F34" w:rsidRPr="00BF4948">
              <w:rPr>
                <w:rFonts w:ascii="Meiryo UI" w:eastAsia="Meiryo UI" w:hAnsi="Meiryo UI" w:hint="eastAsia"/>
                <w:sz w:val="22"/>
                <w:szCs w:val="24"/>
              </w:rPr>
              <w:t xml:space="preserve">　</w:t>
            </w:r>
            <w:r w:rsidRPr="00BF4948">
              <w:rPr>
                <w:rFonts w:ascii="Meiryo UI" w:eastAsia="Meiryo UI" w:hAnsi="Meiryo UI" w:hint="eastAsia"/>
                <w:sz w:val="22"/>
                <w:szCs w:val="24"/>
              </w:rPr>
              <w:t>－</w:t>
            </w:r>
            <w:r w:rsidR="00D10F34" w:rsidRPr="00BF4948">
              <w:rPr>
                <w:rFonts w:ascii="Meiryo UI" w:eastAsia="Meiryo UI" w:hAnsi="Meiryo UI" w:hint="eastAsia"/>
                <w:sz w:val="22"/>
                <w:szCs w:val="24"/>
              </w:rPr>
              <w:t xml:space="preserve">　　　　</w:t>
            </w:r>
          </w:p>
          <w:p w14:paraId="78B50BAB" w14:textId="77777777" w:rsidR="00E85531" w:rsidRPr="00BF4948" w:rsidRDefault="00E85531" w:rsidP="00657C1C">
            <w:pPr>
              <w:spacing w:line="0" w:lineRule="atLeast"/>
              <w:rPr>
                <w:rFonts w:ascii="Meiryo UI" w:eastAsia="Meiryo UI" w:hAnsi="Meiryo UI"/>
              </w:rPr>
            </w:pPr>
            <w:r w:rsidRPr="00BF4948">
              <w:rPr>
                <w:rFonts w:ascii="Meiryo UI" w:eastAsia="Meiryo UI" w:hAnsi="Meiryo UI" w:hint="eastAsia"/>
                <w:sz w:val="22"/>
                <w:szCs w:val="24"/>
              </w:rPr>
              <w:t>塩竈市</w:t>
            </w:r>
          </w:p>
        </w:tc>
      </w:tr>
      <w:tr w:rsidR="003B0CE4" w:rsidRPr="00BF4948" w14:paraId="6CE99108" w14:textId="77777777" w:rsidTr="00C7441D">
        <w:trPr>
          <w:trHeight w:val="549"/>
        </w:trPr>
        <w:tc>
          <w:tcPr>
            <w:tcW w:w="2830" w:type="dxa"/>
            <w:vAlign w:val="center"/>
          </w:tcPr>
          <w:p w14:paraId="2CFCBBA3" w14:textId="618CE1F8" w:rsidR="003B0CE4" w:rsidRPr="00BF4948" w:rsidRDefault="003B0CE4" w:rsidP="004242B4">
            <w:pPr>
              <w:rPr>
                <w:rFonts w:ascii="Meiryo UI" w:eastAsia="Meiryo UI" w:hAnsi="Meiryo UI"/>
              </w:rPr>
            </w:pPr>
            <w:r w:rsidRPr="00BF4948">
              <w:rPr>
                <w:rFonts w:ascii="Meiryo UI" w:eastAsia="Meiryo UI" w:hAnsi="Meiryo UI" w:hint="eastAsia"/>
              </w:rPr>
              <w:t>電話番号</w:t>
            </w:r>
          </w:p>
        </w:tc>
        <w:tc>
          <w:tcPr>
            <w:tcW w:w="7654" w:type="dxa"/>
            <w:gridSpan w:val="2"/>
          </w:tcPr>
          <w:p w14:paraId="76B73141" w14:textId="77777777" w:rsidR="003B0CE4" w:rsidRPr="00BF4948" w:rsidRDefault="003B0CE4" w:rsidP="004242B4">
            <w:pPr>
              <w:rPr>
                <w:rFonts w:ascii="Meiryo UI" w:eastAsia="Meiryo UI" w:hAnsi="Meiryo UI"/>
              </w:rPr>
            </w:pPr>
          </w:p>
        </w:tc>
      </w:tr>
      <w:tr w:rsidR="003B0CE4" w:rsidRPr="00BF4948" w14:paraId="7F41069B" w14:textId="77777777" w:rsidTr="00C7441D">
        <w:trPr>
          <w:trHeight w:val="549"/>
        </w:trPr>
        <w:tc>
          <w:tcPr>
            <w:tcW w:w="2830" w:type="dxa"/>
            <w:vAlign w:val="center"/>
          </w:tcPr>
          <w:p w14:paraId="7E5D8749" w14:textId="2D651C9D" w:rsidR="003B0CE4" w:rsidRPr="00BF4948" w:rsidRDefault="003B0CE4" w:rsidP="004242B4">
            <w:pPr>
              <w:rPr>
                <w:rFonts w:ascii="Meiryo UI" w:eastAsia="Meiryo UI" w:hAnsi="Meiryo UI"/>
              </w:rPr>
            </w:pPr>
            <w:r w:rsidRPr="00BF4948">
              <w:rPr>
                <w:rFonts w:ascii="Meiryo UI" w:eastAsia="Meiryo UI" w:hAnsi="Meiryo UI" w:hint="eastAsia"/>
              </w:rPr>
              <w:t>F</w:t>
            </w:r>
            <w:r w:rsidRPr="00BF4948">
              <w:rPr>
                <w:rFonts w:ascii="Meiryo UI" w:eastAsia="Meiryo UI" w:hAnsi="Meiryo UI"/>
              </w:rPr>
              <w:t>AX</w:t>
            </w:r>
            <w:r w:rsidRPr="00BF4948">
              <w:rPr>
                <w:rFonts w:ascii="Meiryo UI" w:eastAsia="Meiryo UI" w:hAnsi="Meiryo UI" w:hint="eastAsia"/>
              </w:rPr>
              <w:t>番号</w:t>
            </w:r>
          </w:p>
        </w:tc>
        <w:tc>
          <w:tcPr>
            <w:tcW w:w="7654" w:type="dxa"/>
            <w:gridSpan w:val="2"/>
          </w:tcPr>
          <w:p w14:paraId="651C06E2" w14:textId="77777777" w:rsidR="003B0CE4" w:rsidRPr="00BF4948" w:rsidRDefault="003B0CE4" w:rsidP="004242B4">
            <w:pPr>
              <w:rPr>
                <w:rFonts w:ascii="Meiryo UI" w:eastAsia="Meiryo UI" w:hAnsi="Meiryo UI"/>
              </w:rPr>
            </w:pPr>
          </w:p>
        </w:tc>
      </w:tr>
      <w:tr w:rsidR="00C7441D" w:rsidRPr="00BF4948" w14:paraId="3B8B1885" w14:textId="77777777" w:rsidTr="00AA3B80">
        <w:trPr>
          <w:trHeight w:val="705"/>
        </w:trPr>
        <w:tc>
          <w:tcPr>
            <w:tcW w:w="2830" w:type="dxa"/>
            <w:vAlign w:val="center"/>
          </w:tcPr>
          <w:p w14:paraId="4E452915" w14:textId="36C0AD0D" w:rsidR="00C7441D" w:rsidRPr="00BF4948" w:rsidRDefault="00C7441D" w:rsidP="00B71A49">
            <w:pPr>
              <w:spacing w:line="0" w:lineRule="atLeast"/>
              <w:rPr>
                <w:rFonts w:ascii="Meiryo UI" w:eastAsia="Meiryo UI" w:hAnsi="Meiryo UI"/>
                <w:sz w:val="22"/>
                <w:szCs w:val="24"/>
              </w:rPr>
            </w:pPr>
            <w:r w:rsidRPr="00BF4948">
              <w:rPr>
                <w:rFonts w:ascii="Meiryo UI" w:eastAsia="Meiryo UI" w:hAnsi="Meiryo UI" w:hint="eastAsia"/>
                <w:sz w:val="22"/>
                <w:szCs w:val="24"/>
              </w:rPr>
              <w:t>申込記入者名・連絡先</w:t>
            </w:r>
          </w:p>
        </w:tc>
        <w:tc>
          <w:tcPr>
            <w:tcW w:w="3827" w:type="dxa"/>
          </w:tcPr>
          <w:p w14:paraId="1C7FBEC5" w14:textId="25D4F39B" w:rsidR="00C7441D" w:rsidRPr="00BF4948" w:rsidRDefault="00C7441D" w:rsidP="00B71A49">
            <w:pPr>
              <w:rPr>
                <w:rFonts w:ascii="Meiryo UI" w:eastAsia="Meiryo UI" w:hAnsi="Meiryo UI"/>
              </w:rPr>
            </w:pPr>
            <w:r w:rsidRPr="00BF4948">
              <w:rPr>
                <w:rFonts w:ascii="Meiryo UI" w:eastAsia="Meiryo UI" w:hAnsi="Meiryo UI" w:hint="eastAsia"/>
              </w:rPr>
              <w:t xml:space="preserve">記入者名　　　　　　　　　　　　　　　　　　　　</w:t>
            </w:r>
          </w:p>
        </w:tc>
        <w:tc>
          <w:tcPr>
            <w:tcW w:w="3827" w:type="dxa"/>
          </w:tcPr>
          <w:p w14:paraId="6BA53264" w14:textId="75923BF9" w:rsidR="00C7441D" w:rsidRPr="00BF4948" w:rsidRDefault="00C7441D" w:rsidP="00B71A49">
            <w:pPr>
              <w:rPr>
                <w:rFonts w:ascii="Meiryo UI" w:eastAsia="Meiryo UI" w:hAnsi="Meiryo UI"/>
              </w:rPr>
            </w:pPr>
            <w:r w:rsidRPr="00BF4948">
              <w:rPr>
                <w:rFonts w:ascii="Meiryo UI" w:eastAsia="Meiryo UI" w:hAnsi="Meiryo UI" w:hint="eastAsia"/>
              </w:rPr>
              <w:t>電話番号</w:t>
            </w:r>
          </w:p>
        </w:tc>
      </w:tr>
    </w:tbl>
    <w:p w14:paraId="28A5EFE1" w14:textId="77777777" w:rsidR="00C7441D" w:rsidRDefault="00C7441D" w:rsidP="00F57DFA">
      <w:pPr>
        <w:spacing w:line="0" w:lineRule="atLeast"/>
        <w:rPr>
          <w:rFonts w:asciiTheme="minorEastAsia" w:hAnsiTheme="minorEastAsia"/>
          <w:b/>
          <w:sz w:val="22"/>
        </w:rPr>
      </w:pPr>
    </w:p>
    <w:p w14:paraId="62387943" w14:textId="2DEBFB60" w:rsidR="00E85531" w:rsidRPr="00BF4948" w:rsidRDefault="00E85531" w:rsidP="00F57DFA">
      <w:pPr>
        <w:spacing w:line="0" w:lineRule="atLeast"/>
        <w:rPr>
          <w:rFonts w:asciiTheme="minorEastAsia" w:hAnsiTheme="minorEastAsia"/>
          <w:b/>
          <w:sz w:val="22"/>
        </w:rPr>
      </w:pPr>
      <w:r w:rsidRPr="00BF4948">
        <w:rPr>
          <w:rFonts w:asciiTheme="minorEastAsia" w:hAnsiTheme="minorEastAsia" w:hint="eastAsia"/>
          <w:b/>
          <w:sz w:val="22"/>
        </w:rPr>
        <w:t>●</w:t>
      </w:r>
      <w:r w:rsidR="005600CC" w:rsidRPr="00BF4948">
        <w:rPr>
          <w:rFonts w:asciiTheme="minorEastAsia" w:hAnsiTheme="minorEastAsia" w:hint="eastAsia"/>
          <w:b/>
          <w:sz w:val="22"/>
        </w:rPr>
        <w:t>換金</w:t>
      </w:r>
      <w:r w:rsidRPr="00BF4948">
        <w:rPr>
          <w:rFonts w:asciiTheme="minorEastAsia" w:hAnsiTheme="minorEastAsia" w:hint="eastAsia"/>
          <w:b/>
          <w:sz w:val="22"/>
        </w:rPr>
        <w:t>振込口座</w:t>
      </w:r>
      <w:r w:rsidR="005600CC" w:rsidRPr="00BF4948">
        <w:rPr>
          <w:rFonts w:asciiTheme="minorEastAsia" w:hAnsiTheme="minorEastAsia" w:hint="eastAsia"/>
          <w:b/>
          <w:sz w:val="22"/>
        </w:rPr>
        <w:t>情報</w:t>
      </w:r>
      <w:r w:rsidR="00C7441D">
        <w:rPr>
          <w:rFonts w:asciiTheme="minorEastAsia" w:hAnsiTheme="minorEastAsia" w:hint="eastAsia"/>
          <w:b/>
          <w:sz w:val="22"/>
        </w:rPr>
        <w:t>（通帳の見開きページの写しを添付してください）</w:t>
      </w:r>
    </w:p>
    <w:tbl>
      <w:tblPr>
        <w:tblStyle w:val="a7"/>
        <w:tblW w:w="10485" w:type="dxa"/>
        <w:tblLook w:val="04A0" w:firstRow="1" w:lastRow="0" w:firstColumn="1" w:lastColumn="0" w:noHBand="0" w:noVBand="1"/>
      </w:tblPr>
      <w:tblGrid>
        <w:gridCol w:w="3114"/>
        <w:gridCol w:w="992"/>
        <w:gridCol w:w="992"/>
        <w:gridCol w:w="993"/>
        <w:gridCol w:w="992"/>
        <w:gridCol w:w="1134"/>
        <w:gridCol w:w="1134"/>
        <w:gridCol w:w="1134"/>
      </w:tblGrid>
      <w:tr w:rsidR="00E85531" w:rsidRPr="00BF4948" w14:paraId="0337A169" w14:textId="77777777" w:rsidTr="00401EAA">
        <w:tc>
          <w:tcPr>
            <w:tcW w:w="3114" w:type="dxa"/>
            <w:vAlign w:val="center"/>
          </w:tcPr>
          <w:p w14:paraId="2B90DC1A" w14:textId="77777777" w:rsidR="00E85531" w:rsidRPr="00BF4948" w:rsidRDefault="00E85531" w:rsidP="00F57DFA">
            <w:pPr>
              <w:spacing w:line="0" w:lineRule="atLeast"/>
              <w:rPr>
                <w:rFonts w:ascii="Meiryo UI" w:eastAsia="Meiryo UI" w:hAnsi="Meiryo UI"/>
                <w:sz w:val="22"/>
              </w:rPr>
            </w:pPr>
            <w:r w:rsidRPr="00BF4948">
              <w:rPr>
                <w:rFonts w:ascii="Meiryo UI" w:eastAsia="Meiryo UI" w:hAnsi="Meiryo UI" w:hint="eastAsia"/>
                <w:sz w:val="22"/>
              </w:rPr>
              <w:t>金融機関</w:t>
            </w:r>
          </w:p>
        </w:tc>
        <w:tc>
          <w:tcPr>
            <w:tcW w:w="7371" w:type="dxa"/>
            <w:gridSpan w:val="7"/>
          </w:tcPr>
          <w:p w14:paraId="6F58A656" w14:textId="62255A70" w:rsidR="00E85531" w:rsidRPr="00BF4948" w:rsidRDefault="00E85531" w:rsidP="00F57DFA">
            <w:pPr>
              <w:spacing w:line="0" w:lineRule="atLeast"/>
              <w:rPr>
                <w:rFonts w:ascii="Meiryo UI" w:eastAsia="Meiryo UI" w:hAnsi="Meiryo UI"/>
                <w:sz w:val="22"/>
              </w:rPr>
            </w:pPr>
            <w:r w:rsidRPr="00BF4948">
              <w:rPr>
                <w:rFonts w:ascii="Meiryo UI" w:eastAsia="Meiryo UI" w:hAnsi="Meiryo UI" w:hint="eastAsia"/>
                <w:sz w:val="22"/>
              </w:rPr>
              <w:t xml:space="preserve">　　　　　　　　　　　</w:t>
            </w:r>
            <w:r w:rsidR="008E46F1">
              <w:rPr>
                <w:rFonts w:ascii="Meiryo UI" w:eastAsia="Meiryo UI" w:hAnsi="Meiryo UI" w:hint="eastAsia"/>
                <w:sz w:val="22"/>
              </w:rPr>
              <w:t xml:space="preserve">　　　　　　</w:t>
            </w:r>
            <w:r w:rsidRPr="00BF4948">
              <w:rPr>
                <w:rFonts w:ascii="Meiryo UI" w:eastAsia="Meiryo UI" w:hAnsi="Meiryo UI" w:hint="eastAsia"/>
                <w:sz w:val="22"/>
              </w:rPr>
              <w:t>銀行・金庫　　　　　　　　　　　　　　　　支店</w:t>
            </w:r>
          </w:p>
          <w:p w14:paraId="36F229BA" w14:textId="58AB1821" w:rsidR="00E85531" w:rsidRPr="00BF4948" w:rsidRDefault="00E85531" w:rsidP="00F57DFA">
            <w:pPr>
              <w:spacing w:line="0" w:lineRule="atLeast"/>
              <w:rPr>
                <w:rFonts w:ascii="Meiryo UI" w:eastAsia="Meiryo UI" w:hAnsi="Meiryo UI"/>
                <w:sz w:val="22"/>
              </w:rPr>
            </w:pPr>
            <w:r w:rsidRPr="00BF4948">
              <w:rPr>
                <w:rFonts w:ascii="Meiryo UI" w:eastAsia="Meiryo UI" w:hAnsi="Meiryo UI" w:hint="eastAsia"/>
                <w:sz w:val="22"/>
              </w:rPr>
              <w:t xml:space="preserve">　　　　　　　　　　　</w:t>
            </w:r>
            <w:r w:rsidR="008E46F1">
              <w:rPr>
                <w:rFonts w:ascii="Meiryo UI" w:eastAsia="Meiryo UI" w:hAnsi="Meiryo UI" w:hint="eastAsia"/>
                <w:sz w:val="22"/>
              </w:rPr>
              <w:t xml:space="preserve">　　　　　　</w:t>
            </w:r>
            <w:r w:rsidRPr="00BF4948">
              <w:rPr>
                <w:rFonts w:ascii="Meiryo UI" w:eastAsia="Meiryo UI" w:hAnsi="Meiryo UI" w:hint="eastAsia"/>
                <w:sz w:val="22"/>
              </w:rPr>
              <w:t>組合・農協　　　　　　　　　　　　　　　　営業部</w:t>
            </w:r>
          </w:p>
        </w:tc>
      </w:tr>
      <w:tr w:rsidR="00E85531" w:rsidRPr="00BF4948" w14:paraId="5A7CFAC1" w14:textId="77777777" w:rsidTr="00401EAA">
        <w:tc>
          <w:tcPr>
            <w:tcW w:w="3114" w:type="dxa"/>
            <w:vAlign w:val="center"/>
          </w:tcPr>
          <w:p w14:paraId="0837EEA6" w14:textId="77777777" w:rsidR="00E85531" w:rsidRPr="00BF4948" w:rsidRDefault="00E85531" w:rsidP="00F57DFA">
            <w:pPr>
              <w:spacing w:line="0" w:lineRule="atLeast"/>
              <w:rPr>
                <w:rFonts w:ascii="Meiryo UI" w:eastAsia="Meiryo UI" w:hAnsi="Meiryo UI"/>
                <w:sz w:val="22"/>
              </w:rPr>
            </w:pPr>
            <w:r w:rsidRPr="00BF4948">
              <w:rPr>
                <w:rFonts w:ascii="Meiryo UI" w:eastAsia="Meiryo UI" w:hAnsi="Meiryo UI" w:hint="eastAsia"/>
                <w:sz w:val="22"/>
              </w:rPr>
              <w:t>預金種目</w:t>
            </w:r>
          </w:p>
        </w:tc>
        <w:tc>
          <w:tcPr>
            <w:tcW w:w="7371" w:type="dxa"/>
            <w:gridSpan w:val="7"/>
          </w:tcPr>
          <w:p w14:paraId="64CAFDF1" w14:textId="7FDB40BF" w:rsidR="00E85531" w:rsidRPr="00BF4948" w:rsidRDefault="00E85531" w:rsidP="00F57DFA">
            <w:pPr>
              <w:spacing w:line="0" w:lineRule="atLeast"/>
              <w:jc w:val="left"/>
              <w:rPr>
                <w:rFonts w:ascii="Meiryo UI" w:eastAsia="Meiryo UI" w:hAnsi="Meiryo UI"/>
                <w:sz w:val="22"/>
              </w:rPr>
            </w:pPr>
            <w:r w:rsidRPr="00BF4948">
              <w:rPr>
                <w:rFonts w:ascii="Meiryo UI" w:eastAsia="Meiryo UI" w:hAnsi="Meiryo UI" w:hint="eastAsia"/>
                <w:sz w:val="22"/>
              </w:rPr>
              <w:t xml:space="preserve">１．普通　</w:t>
            </w:r>
            <w:r w:rsidR="00F57DFA" w:rsidRPr="00BF4948">
              <w:rPr>
                <w:rFonts w:ascii="Meiryo UI" w:eastAsia="Meiryo UI" w:hAnsi="Meiryo UI" w:hint="eastAsia"/>
                <w:sz w:val="22"/>
              </w:rPr>
              <w:t xml:space="preserve">　</w:t>
            </w:r>
            <w:r w:rsidRPr="00BF4948">
              <w:rPr>
                <w:rFonts w:ascii="Meiryo UI" w:eastAsia="Meiryo UI" w:hAnsi="Meiryo UI" w:hint="eastAsia"/>
                <w:sz w:val="22"/>
              </w:rPr>
              <w:t>２．当座</w:t>
            </w:r>
          </w:p>
        </w:tc>
      </w:tr>
      <w:tr w:rsidR="00E85531" w:rsidRPr="00BF4948" w14:paraId="27F3594D" w14:textId="77777777" w:rsidTr="003B0CE4">
        <w:trPr>
          <w:trHeight w:val="571"/>
        </w:trPr>
        <w:tc>
          <w:tcPr>
            <w:tcW w:w="3114" w:type="dxa"/>
            <w:vAlign w:val="center"/>
          </w:tcPr>
          <w:p w14:paraId="07ACA478" w14:textId="77777777" w:rsidR="00E85531" w:rsidRPr="00BF4948" w:rsidRDefault="00E85531" w:rsidP="00F57DFA">
            <w:pPr>
              <w:spacing w:line="0" w:lineRule="atLeast"/>
              <w:rPr>
                <w:rFonts w:ascii="Meiryo UI" w:eastAsia="Meiryo UI" w:hAnsi="Meiryo UI"/>
                <w:sz w:val="22"/>
              </w:rPr>
            </w:pPr>
            <w:r w:rsidRPr="00BF4948">
              <w:rPr>
                <w:rFonts w:ascii="Meiryo UI" w:eastAsia="Meiryo UI" w:hAnsi="Meiryo UI" w:hint="eastAsia"/>
                <w:sz w:val="22"/>
              </w:rPr>
              <w:t>口座番号（7桁）</w:t>
            </w:r>
          </w:p>
        </w:tc>
        <w:tc>
          <w:tcPr>
            <w:tcW w:w="992" w:type="dxa"/>
          </w:tcPr>
          <w:p w14:paraId="052E47B8" w14:textId="77777777" w:rsidR="00E85531" w:rsidRPr="00BF4948" w:rsidRDefault="00E85531" w:rsidP="00F57DFA">
            <w:pPr>
              <w:spacing w:line="0" w:lineRule="atLeast"/>
              <w:rPr>
                <w:rFonts w:ascii="Meiryo UI" w:eastAsia="Meiryo UI" w:hAnsi="Meiryo UI"/>
                <w:sz w:val="22"/>
              </w:rPr>
            </w:pPr>
          </w:p>
        </w:tc>
        <w:tc>
          <w:tcPr>
            <w:tcW w:w="992" w:type="dxa"/>
          </w:tcPr>
          <w:p w14:paraId="5B821331" w14:textId="77777777" w:rsidR="00E85531" w:rsidRPr="00BF4948" w:rsidRDefault="00E85531" w:rsidP="00F57DFA">
            <w:pPr>
              <w:spacing w:line="0" w:lineRule="atLeast"/>
              <w:rPr>
                <w:rFonts w:ascii="Meiryo UI" w:eastAsia="Meiryo UI" w:hAnsi="Meiryo UI"/>
                <w:sz w:val="22"/>
              </w:rPr>
            </w:pPr>
          </w:p>
        </w:tc>
        <w:tc>
          <w:tcPr>
            <w:tcW w:w="993" w:type="dxa"/>
          </w:tcPr>
          <w:p w14:paraId="2827253B" w14:textId="77777777" w:rsidR="00E85531" w:rsidRPr="00BF4948" w:rsidRDefault="00E85531" w:rsidP="00F57DFA">
            <w:pPr>
              <w:spacing w:line="0" w:lineRule="atLeast"/>
              <w:rPr>
                <w:rFonts w:ascii="Meiryo UI" w:eastAsia="Meiryo UI" w:hAnsi="Meiryo UI"/>
                <w:sz w:val="22"/>
              </w:rPr>
            </w:pPr>
          </w:p>
        </w:tc>
        <w:tc>
          <w:tcPr>
            <w:tcW w:w="992" w:type="dxa"/>
          </w:tcPr>
          <w:p w14:paraId="00CC0787" w14:textId="77777777" w:rsidR="00E85531" w:rsidRPr="00BF4948" w:rsidRDefault="00E85531" w:rsidP="00F57DFA">
            <w:pPr>
              <w:spacing w:line="0" w:lineRule="atLeast"/>
              <w:rPr>
                <w:rFonts w:ascii="Meiryo UI" w:eastAsia="Meiryo UI" w:hAnsi="Meiryo UI"/>
                <w:sz w:val="22"/>
              </w:rPr>
            </w:pPr>
          </w:p>
        </w:tc>
        <w:tc>
          <w:tcPr>
            <w:tcW w:w="1134" w:type="dxa"/>
          </w:tcPr>
          <w:p w14:paraId="2E497746" w14:textId="77777777" w:rsidR="00E85531" w:rsidRPr="00BF4948" w:rsidRDefault="00E85531" w:rsidP="00F57DFA">
            <w:pPr>
              <w:spacing w:line="0" w:lineRule="atLeast"/>
              <w:rPr>
                <w:rFonts w:ascii="Meiryo UI" w:eastAsia="Meiryo UI" w:hAnsi="Meiryo UI"/>
                <w:sz w:val="22"/>
              </w:rPr>
            </w:pPr>
          </w:p>
        </w:tc>
        <w:tc>
          <w:tcPr>
            <w:tcW w:w="1134" w:type="dxa"/>
          </w:tcPr>
          <w:p w14:paraId="537178DE" w14:textId="77777777" w:rsidR="00E85531" w:rsidRPr="00BF4948" w:rsidRDefault="00E85531" w:rsidP="00F57DFA">
            <w:pPr>
              <w:spacing w:line="0" w:lineRule="atLeast"/>
              <w:rPr>
                <w:rFonts w:ascii="Meiryo UI" w:eastAsia="Meiryo UI" w:hAnsi="Meiryo UI"/>
                <w:sz w:val="22"/>
              </w:rPr>
            </w:pPr>
          </w:p>
        </w:tc>
        <w:tc>
          <w:tcPr>
            <w:tcW w:w="1134" w:type="dxa"/>
          </w:tcPr>
          <w:p w14:paraId="4336CA15" w14:textId="77777777" w:rsidR="00E85531" w:rsidRPr="00BF4948" w:rsidRDefault="00E85531" w:rsidP="00F57DFA">
            <w:pPr>
              <w:spacing w:line="0" w:lineRule="atLeast"/>
              <w:rPr>
                <w:rFonts w:ascii="Meiryo UI" w:eastAsia="Meiryo UI" w:hAnsi="Meiryo UI"/>
                <w:sz w:val="22"/>
              </w:rPr>
            </w:pPr>
          </w:p>
        </w:tc>
      </w:tr>
      <w:tr w:rsidR="00FF1103" w:rsidRPr="00BF4948" w14:paraId="507DBCD7" w14:textId="77777777" w:rsidTr="00890677">
        <w:trPr>
          <w:trHeight w:val="890"/>
        </w:trPr>
        <w:tc>
          <w:tcPr>
            <w:tcW w:w="3114" w:type="dxa"/>
            <w:vAlign w:val="center"/>
          </w:tcPr>
          <w:p w14:paraId="3DB5B85D" w14:textId="239D87AB" w:rsidR="00FF1103" w:rsidRPr="00BF4948" w:rsidRDefault="00FF1103" w:rsidP="00F57DFA">
            <w:pPr>
              <w:spacing w:line="0" w:lineRule="atLeast"/>
              <w:rPr>
                <w:rFonts w:ascii="Meiryo UI" w:eastAsia="Meiryo UI" w:hAnsi="Meiryo UI"/>
                <w:sz w:val="22"/>
              </w:rPr>
            </w:pPr>
            <w:r w:rsidRPr="00BF4948">
              <w:rPr>
                <w:rFonts w:ascii="Meiryo UI" w:eastAsia="Meiryo UI" w:hAnsi="Meiryo UI" w:hint="eastAsia"/>
                <w:sz w:val="22"/>
              </w:rPr>
              <w:t>口座名義人</w:t>
            </w:r>
            <w:r>
              <w:rPr>
                <w:rFonts w:ascii="Meiryo UI" w:eastAsia="Meiryo UI" w:hAnsi="Meiryo UI" w:hint="eastAsia"/>
                <w:sz w:val="22"/>
              </w:rPr>
              <w:t>（カタカナ）</w:t>
            </w:r>
          </w:p>
        </w:tc>
        <w:tc>
          <w:tcPr>
            <w:tcW w:w="7371" w:type="dxa"/>
            <w:gridSpan w:val="7"/>
          </w:tcPr>
          <w:p w14:paraId="7F6E9602" w14:textId="18DCB76B" w:rsidR="00FF1103" w:rsidRPr="00BF4948" w:rsidRDefault="00FF1103" w:rsidP="00F57DFA">
            <w:pPr>
              <w:spacing w:line="0" w:lineRule="atLeast"/>
              <w:rPr>
                <w:rFonts w:ascii="Meiryo UI" w:eastAsia="Meiryo UI" w:hAnsi="Meiryo UI"/>
                <w:sz w:val="22"/>
              </w:rPr>
            </w:pPr>
            <w:r>
              <w:rPr>
                <w:rFonts w:ascii="Meiryo UI" w:eastAsia="Meiryo UI" w:hAnsi="Meiryo UI" w:hint="eastAsia"/>
                <w:sz w:val="22"/>
              </w:rPr>
              <w:t>※通帳の見開きページ記載のカタカナのおなまえを記入してください。</w:t>
            </w:r>
          </w:p>
        </w:tc>
      </w:tr>
    </w:tbl>
    <w:p w14:paraId="02FE6273" w14:textId="7BF8F88E" w:rsidR="00CA0E02" w:rsidRPr="00CA0E02" w:rsidRDefault="003B0CE4" w:rsidP="00C7441D">
      <w:pPr>
        <w:jc w:val="center"/>
        <w:rPr>
          <w:sz w:val="28"/>
          <w:szCs w:val="24"/>
        </w:rPr>
      </w:pPr>
      <w:r w:rsidRPr="00CA0E02">
        <w:rPr>
          <w:rFonts w:hint="eastAsia"/>
          <w:sz w:val="28"/>
          <w:szCs w:val="24"/>
        </w:rPr>
        <w:t>（</w:t>
      </w:r>
      <w:r w:rsidR="003D587C" w:rsidRPr="00CA0E02">
        <w:rPr>
          <w:rFonts w:hint="eastAsia"/>
          <w:sz w:val="28"/>
          <w:szCs w:val="24"/>
        </w:rPr>
        <w:t>２枚目</w:t>
      </w:r>
      <w:r w:rsidRPr="00CA0E02">
        <w:rPr>
          <w:rFonts w:hint="eastAsia"/>
          <w:sz w:val="28"/>
          <w:szCs w:val="24"/>
        </w:rPr>
        <w:t>につづく）</w:t>
      </w:r>
    </w:p>
    <w:p w14:paraId="1384AEA6" w14:textId="1D9A58F6" w:rsidR="003B0CE4" w:rsidRPr="00BF4948" w:rsidRDefault="003B0CE4" w:rsidP="003B0CE4">
      <w:pPr>
        <w:spacing w:line="0" w:lineRule="atLeast"/>
        <w:jc w:val="left"/>
        <w:rPr>
          <w:rFonts w:ascii="Segoe UI Symbol" w:eastAsia="Meiryo UI" w:hAnsi="Segoe UI Symbol" w:cs="Segoe UI Symbol"/>
          <w:sz w:val="28"/>
          <w:szCs w:val="28"/>
        </w:rPr>
      </w:pPr>
      <w:r w:rsidRPr="00BF4948">
        <w:rPr>
          <w:rFonts w:ascii="Segoe UI Symbol" w:eastAsia="Meiryo UI" w:hAnsi="Segoe UI Symbol" w:cs="Segoe UI Symbol" w:hint="eastAsia"/>
          <w:sz w:val="24"/>
          <w:szCs w:val="24"/>
        </w:rPr>
        <w:lastRenderedPageBreak/>
        <w:t xml:space="preserve">送付先：塩竈市産業建設部商工観光課　</w:t>
      </w:r>
      <w:r w:rsidRPr="00BF4948">
        <w:rPr>
          <w:rFonts w:ascii="Segoe UI Symbol" w:eastAsia="Meiryo UI" w:hAnsi="Segoe UI Symbol" w:cs="Segoe UI Symbol" w:hint="eastAsia"/>
          <w:sz w:val="32"/>
          <w:szCs w:val="32"/>
        </w:rPr>
        <w:t>FAX</w:t>
      </w:r>
      <w:r w:rsidRPr="00BF4948">
        <w:rPr>
          <w:rFonts w:ascii="Segoe UI Symbol" w:eastAsia="Meiryo UI" w:hAnsi="Segoe UI Symbol" w:cs="Segoe UI Symbol"/>
          <w:sz w:val="32"/>
          <w:szCs w:val="32"/>
        </w:rPr>
        <w:t xml:space="preserve"> </w:t>
      </w:r>
      <w:r w:rsidRPr="00BF4948">
        <w:rPr>
          <w:rFonts w:ascii="Segoe UI Symbol" w:eastAsia="Meiryo UI" w:hAnsi="Segoe UI Symbol" w:cs="Segoe UI Symbol" w:hint="eastAsia"/>
          <w:sz w:val="32"/>
          <w:szCs w:val="32"/>
        </w:rPr>
        <w:t>0</w:t>
      </w:r>
      <w:r w:rsidRPr="00BF4948">
        <w:rPr>
          <w:rFonts w:ascii="Segoe UI Symbol" w:eastAsia="Meiryo UI" w:hAnsi="Segoe UI Symbol" w:cs="Segoe UI Symbol"/>
          <w:sz w:val="32"/>
          <w:szCs w:val="32"/>
        </w:rPr>
        <w:t>22-364-1169</w:t>
      </w:r>
    </w:p>
    <w:p w14:paraId="12D1D9E0" w14:textId="511767AB" w:rsidR="003B0CE4" w:rsidRPr="00C7441D" w:rsidRDefault="003B0CE4" w:rsidP="00C7441D">
      <w:pPr>
        <w:jc w:val="center"/>
        <w:rPr>
          <w:sz w:val="28"/>
          <w:szCs w:val="24"/>
        </w:rPr>
      </w:pPr>
      <w:r w:rsidRPr="00CA0E02">
        <w:rPr>
          <w:rFonts w:hint="eastAsia"/>
          <w:sz w:val="28"/>
          <w:szCs w:val="24"/>
        </w:rPr>
        <w:t>（</w:t>
      </w:r>
      <w:r w:rsidR="003D587C" w:rsidRPr="00CA0E02">
        <w:rPr>
          <w:rFonts w:hint="eastAsia"/>
          <w:sz w:val="28"/>
          <w:szCs w:val="24"/>
        </w:rPr>
        <w:t>２枚目</w:t>
      </w:r>
      <w:r w:rsidRPr="00CA0E02">
        <w:rPr>
          <w:rFonts w:hint="eastAsia"/>
          <w:sz w:val="28"/>
          <w:szCs w:val="24"/>
        </w:rPr>
        <w:t>）</w:t>
      </w:r>
    </w:p>
    <w:p w14:paraId="1788B07B" w14:textId="00AA6F73" w:rsidR="005A441D" w:rsidRPr="00BF4948" w:rsidRDefault="00A81DB5" w:rsidP="005A441D">
      <w:pPr>
        <w:rPr>
          <w:sz w:val="22"/>
        </w:rPr>
      </w:pPr>
      <w:r w:rsidRPr="00BF4948">
        <w:rPr>
          <w:rFonts w:hint="eastAsia"/>
          <w:sz w:val="22"/>
        </w:rPr>
        <w:t>●</w:t>
      </w:r>
      <w:r w:rsidRPr="00BF4948">
        <w:rPr>
          <w:rFonts w:hint="eastAsia"/>
          <w:b/>
          <w:sz w:val="22"/>
        </w:rPr>
        <w:t>誓約及び同意事項</w:t>
      </w:r>
      <w:r w:rsidRPr="00BF4948">
        <w:rPr>
          <w:rFonts w:hint="eastAsia"/>
          <w:sz w:val="22"/>
        </w:rPr>
        <w:t>（誓約及び同意する項目に☑）</w:t>
      </w:r>
    </w:p>
    <w:tbl>
      <w:tblPr>
        <w:tblStyle w:val="a7"/>
        <w:tblW w:w="10485" w:type="dxa"/>
        <w:tblLook w:val="04A0" w:firstRow="1" w:lastRow="0" w:firstColumn="1" w:lastColumn="0" w:noHBand="0" w:noVBand="1"/>
      </w:tblPr>
      <w:tblGrid>
        <w:gridCol w:w="704"/>
        <w:gridCol w:w="9781"/>
      </w:tblGrid>
      <w:tr w:rsidR="00A81DB5" w:rsidRPr="00BF4948" w14:paraId="4B0A3FF1" w14:textId="77777777" w:rsidTr="00C7441D">
        <w:trPr>
          <w:trHeight w:val="1294"/>
        </w:trPr>
        <w:tc>
          <w:tcPr>
            <w:tcW w:w="704" w:type="dxa"/>
            <w:vAlign w:val="center"/>
          </w:tcPr>
          <w:p w14:paraId="7A3E432D" w14:textId="77777777" w:rsidR="00A81DB5" w:rsidRPr="00BF4948" w:rsidRDefault="00A81DB5" w:rsidP="004242B4">
            <w:pPr>
              <w:ind w:left="440" w:hangingChars="200" w:hanging="440"/>
              <w:jc w:val="center"/>
              <w:rPr>
                <w:rFonts w:ascii="Meiryo UI" w:eastAsia="Meiryo UI" w:hAnsi="Meiryo UI"/>
                <w:sz w:val="22"/>
              </w:rPr>
            </w:pPr>
            <w:r w:rsidRPr="00BF4948">
              <w:rPr>
                <w:rFonts w:ascii="Meiryo UI" w:eastAsia="Meiryo UI" w:hAnsi="Meiryo UI" w:hint="eastAsia"/>
                <w:sz w:val="22"/>
              </w:rPr>
              <w:t>□</w:t>
            </w:r>
          </w:p>
        </w:tc>
        <w:tc>
          <w:tcPr>
            <w:tcW w:w="9781" w:type="dxa"/>
            <w:vAlign w:val="center"/>
          </w:tcPr>
          <w:p w14:paraId="41A3FC13" w14:textId="7CD652E9" w:rsidR="00A81DB5" w:rsidRPr="00CA0E02" w:rsidRDefault="00A81DB5" w:rsidP="00CA0E02">
            <w:pPr>
              <w:spacing w:line="0" w:lineRule="atLeast"/>
              <w:rPr>
                <w:rFonts w:ascii="Meiryo UI" w:eastAsia="Meiryo UI" w:hAnsi="Meiryo UI"/>
                <w:bCs/>
                <w:sz w:val="22"/>
              </w:rPr>
            </w:pPr>
            <w:r w:rsidRPr="00CA0E02">
              <w:rPr>
                <w:rFonts w:ascii="Meiryo UI" w:eastAsia="Meiryo UI" w:hAnsi="Meiryo UI" w:hint="eastAsia"/>
                <w:bCs/>
                <w:sz w:val="22"/>
              </w:rPr>
              <w:t>風俗営業等の規制及び業務の適正化等に関する法律（昭和2</w:t>
            </w:r>
            <w:r w:rsidRPr="00CA0E02">
              <w:rPr>
                <w:rFonts w:ascii="Meiryo UI" w:eastAsia="Meiryo UI" w:hAnsi="Meiryo UI"/>
                <w:bCs/>
                <w:sz w:val="22"/>
              </w:rPr>
              <w:t>3</w:t>
            </w:r>
            <w:r w:rsidRPr="00CA0E02">
              <w:rPr>
                <w:rFonts w:ascii="Meiryo UI" w:eastAsia="Meiryo UI" w:hAnsi="Meiryo UI" w:hint="eastAsia"/>
                <w:bCs/>
                <w:sz w:val="22"/>
              </w:rPr>
              <w:t>年法律第1</w:t>
            </w:r>
            <w:r w:rsidRPr="00CA0E02">
              <w:rPr>
                <w:rFonts w:ascii="Meiryo UI" w:eastAsia="Meiryo UI" w:hAnsi="Meiryo UI"/>
                <w:bCs/>
                <w:sz w:val="22"/>
              </w:rPr>
              <w:t>22</w:t>
            </w:r>
            <w:r w:rsidRPr="00CA0E02">
              <w:rPr>
                <w:rFonts w:ascii="Meiryo UI" w:eastAsia="Meiryo UI" w:hAnsi="Meiryo UI" w:hint="eastAsia"/>
                <w:bCs/>
                <w:sz w:val="22"/>
              </w:rPr>
              <w:t>号）第</w:t>
            </w:r>
            <w:r w:rsidR="008E46F1">
              <w:rPr>
                <w:rFonts w:ascii="Meiryo UI" w:eastAsia="Meiryo UI" w:hAnsi="Meiryo UI" w:hint="eastAsia"/>
                <w:bCs/>
                <w:sz w:val="22"/>
              </w:rPr>
              <w:t>2</w:t>
            </w:r>
            <w:r w:rsidRPr="00CA0E02">
              <w:rPr>
                <w:rFonts w:ascii="Meiryo UI" w:eastAsia="Meiryo UI" w:hAnsi="Meiryo UI" w:hint="eastAsia"/>
                <w:bCs/>
                <w:sz w:val="22"/>
              </w:rPr>
              <w:t>条第1項第四号及び第五号に規定する射幸心をそそるおそれのある遊技をさせる営業や施設等、または同条第</w:t>
            </w:r>
            <w:r w:rsidR="008E46F1">
              <w:rPr>
                <w:rFonts w:ascii="Meiryo UI" w:eastAsia="Meiryo UI" w:hAnsi="Meiryo UI" w:hint="eastAsia"/>
                <w:bCs/>
                <w:sz w:val="22"/>
              </w:rPr>
              <w:t>5</w:t>
            </w:r>
            <w:r w:rsidRPr="00CA0E02">
              <w:rPr>
                <w:rFonts w:ascii="Meiryo UI" w:eastAsia="Meiryo UI" w:hAnsi="Meiryo UI" w:hint="eastAsia"/>
                <w:bCs/>
                <w:sz w:val="22"/>
              </w:rPr>
              <w:t>項に規定する性風俗関連特殊営業を行う者</w:t>
            </w:r>
            <w:r w:rsidRPr="00CA0E02">
              <w:rPr>
                <w:rFonts w:ascii="Meiryo UI" w:eastAsia="Meiryo UI" w:hAnsi="Meiryo UI" w:hint="eastAsia"/>
                <w:b/>
                <w:bCs/>
                <w:sz w:val="22"/>
                <w:u w:val="single"/>
              </w:rPr>
              <w:t>ではありません</w:t>
            </w:r>
            <w:r w:rsidRPr="00CA0E02">
              <w:rPr>
                <w:rFonts w:ascii="Meiryo UI" w:eastAsia="Meiryo UI" w:hAnsi="Meiryo UI" w:hint="eastAsia"/>
                <w:bCs/>
                <w:sz w:val="22"/>
              </w:rPr>
              <w:t>。</w:t>
            </w:r>
          </w:p>
        </w:tc>
      </w:tr>
      <w:tr w:rsidR="00A81DB5" w:rsidRPr="00BF4948" w14:paraId="21C3E88F" w14:textId="77777777" w:rsidTr="00CA0E02">
        <w:trPr>
          <w:trHeight w:val="360"/>
        </w:trPr>
        <w:tc>
          <w:tcPr>
            <w:tcW w:w="704" w:type="dxa"/>
            <w:vAlign w:val="center"/>
          </w:tcPr>
          <w:p w14:paraId="6343CEA0" w14:textId="77777777" w:rsidR="00A81DB5" w:rsidRPr="00BF4948" w:rsidRDefault="00A81DB5" w:rsidP="004242B4">
            <w:pPr>
              <w:ind w:left="440" w:hangingChars="200" w:hanging="440"/>
              <w:jc w:val="center"/>
              <w:rPr>
                <w:rFonts w:ascii="Meiryo UI" w:eastAsia="Meiryo UI" w:hAnsi="Meiryo UI"/>
                <w:sz w:val="22"/>
              </w:rPr>
            </w:pPr>
            <w:r w:rsidRPr="00BF4948">
              <w:rPr>
                <w:rFonts w:ascii="Meiryo UI" w:eastAsia="Meiryo UI" w:hAnsi="Meiryo UI" w:hint="eastAsia"/>
                <w:sz w:val="22"/>
              </w:rPr>
              <w:t>□</w:t>
            </w:r>
          </w:p>
        </w:tc>
        <w:tc>
          <w:tcPr>
            <w:tcW w:w="9781" w:type="dxa"/>
            <w:vAlign w:val="center"/>
          </w:tcPr>
          <w:p w14:paraId="3B5AB44E" w14:textId="77777777" w:rsidR="00A81DB5" w:rsidRPr="00CA0E02" w:rsidRDefault="00A81DB5" w:rsidP="00CA0E02">
            <w:pPr>
              <w:spacing w:line="0" w:lineRule="atLeast"/>
              <w:rPr>
                <w:rFonts w:ascii="Meiryo UI" w:eastAsia="Meiryo UI" w:hAnsi="Meiryo UI"/>
                <w:bCs/>
                <w:sz w:val="22"/>
              </w:rPr>
            </w:pPr>
            <w:r w:rsidRPr="00CA0E02">
              <w:rPr>
                <w:rFonts w:ascii="Meiryo UI" w:eastAsia="Meiryo UI" w:hAnsi="Meiryo UI" w:hint="eastAsia"/>
                <w:bCs/>
                <w:sz w:val="22"/>
              </w:rPr>
              <w:t>特定の宗教、政治団体と関わる場合や業務の内容が公序良俗に反する営業を行う者</w:t>
            </w:r>
            <w:r w:rsidRPr="00CA0E02">
              <w:rPr>
                <w:rFonts w:ascii="Meiryo UI" w:eastAsia="Meiryo UI" w:hAnsi="Meiryo UI" w:hint="eastAsia"/>
                <w:b/>
                <w:bCs/>
                <w:sz w:val="22"/>
                <w:u w:val="single"/>
              </w:rPr>
              <w:t>ではありません</w:t>
            </w:r>
            <w:r w:rsidRPr="00CA0E02">
              <w:rPr>
                <w:rFonts w:ascii="Meiryo UI" w:eastAsia="Meiryo UI" w:hAnsi="Meiryo UI" w:hint="eastAsia"/>
                <w:bCs/>
                <w:sz w:val="22"/>
              </w:rPr>
              <w:t>。</w:t>
            </w:r>
          </w:p>
        </w:tc>
      </w:tr>
      <w:tr w:rsidR="00A81DB5" w:rsidRPr="00BF4948" w14:paraId="19B303B2" w14:textId="77777777" w:rsidTr="00CA0E02">
        <w:trPr>
          <w:trHeight w:val="624"/>
        </w:trPr>
        <w:tc>
          <w:tcPr>
            <w:tcW w:w="704" w:type="dxa"/>
            <w:vAlign w:val="center"/>
          </w:tcPr>
          <w:p w14:paraId="0E3DD371" w14:textId="77777777" w:rsidR="00A81DB5" w:rsidRPr="00BF4948" w:rsidRDefault="00A81DB5" w:rsidP="004242B4">
            <w:pPr>
              <w:ind w:left="440" w:hangingChars="200" w:hanging="440"/>
              <w:jc w:val="center"/>
              <w:rPr>
                <w:rFonts w:ascii="Meiryo UI" w:eastAsia="Meiryo UI" w:hAnsi="Meiryo UI"/>
                <w:sz w:val="22"/>
              </w:rPr>
            </w:pPr>
            <w:r w:rsidRPr="00BF4948">
              <w:rPr>
                <w:rFonts w:ascii="Meiryo UI" w:eastAsia="Meiryo UI" w:hAnsi="Meiryo UI" w:hint="eastAsia"/>
                <w:sz w:val="22"/>
              </w:rPr>
              <w:t>□</w:t>
            </w:r>
          </w:p>
        </w:tc>
        <w:tc>
          <w:tcPr>
            <w:tcW w:w="9781" w:type="dxa"/>
            <w:vAlign w:val="center"/>
          </w:tcPr>
          <w:p w14:paraId="74E53F1C" w14:textId="77777777" w:rsidR="00A81DB5" w:rsidRPr="00CA0E02" w:rsidRDefault="00A81DB5" w:rsidP="00CA0E02">
            <w:pPr>
              <w:spacing w:line="0" w:lineRule="atLeast"/>
              <w:rPr>
                <w:rFonts w:ascii="Meiryo UI" w:eastAsia="Meiryo UI" w:hAnsi="Meiryo UI"/>
                <w:bCs/>
                <w:sz w:val="22"/>
              </w:rPr>
            </w:pPr>
            <w:r w:rsidRPr="00CA0E02">
              <w:rPr>
                <w:rFonts w:ascii="Meiryo UI" w:eastAsia="Meiryo UI" w:hAnsi="Meiryo UI" w:hint="eastAsia"/>
                <w:bCs/>
                <w:sz w:val="22"/>
              </w:rPr>
              <w:t>塩竈市が示す商品券対象外の商品・サービスについて、販売・提供を行いません。</w:t>
            </w:r>
          </w:p>
        </w:tc>
      </w:tr>
      <w:tr w:rsidR="00A81DB5" w:rsidRPr="00BF4948" w14:paraId="416C2083" w14:textId="77777777" w:rsidTr="00C7441D">
        <w:trPr>
          <w:trHeight w:val="808"/>
        </w:trPr>
        <w:tc>
          <w:tcPr>
            <w:tcW w:w="704" w:type="dxa"/>
            <w:vAlign w:val="center"/>
          </w:tcPr>
          <w:p w14:paraId="03A17426" w14:textId="77777777" w:rsidR="00A81DB5" w:rsidRPr="00BF4948" w:rsidRDefault="00A81DB5" w:rsidP="004242B4">
            <w:pPr>
              <w:ind w:left="440" w:hangingChars="200" w:hanging="440"/>
              <w:jc w:val="center"/>
              <w:rPr>
                <w:rFonts w:ascii="Meiryo UI" w:eastAsia="Meiryo UI" w:hAnsi="Meiryo UI"/>
                <w:sz w:val="22"/>
              </w:rPr>
            </w:pPr>
            <w:r w:rsidRPr="00BF4948">
              <w:rPr>
                <w:rFonts w:ascii="Meiryo UI" w:eastAsia="Meiryo UI" w:hAnsi="Meiryo UI" w:hint="eastAsia"/>
                <w:sz w:val="22"/>
              </w:rPr>
              <w:t>□</w:t>
            </w:r>
          </w:p>
        </w:tc>
        <w:tc>
          <w:tcPr>
            <w:tcW w:w="9781" w:type="dxa"/>
            <w:vAlign w:val="center"/>
          </w:tcPr>
          <w:p w14:paraId="63F176EC" w14:textId="77777777" w:rsidR="00A81DB5" w:rsidRPr="00CA0E02" w:rsidRDefault="00A81DB5" w:rsidP="00CA0E02">
            <w:pPr>
              <w:spacing w:line="0" w:lineRule="atLeast"/>
              <w:rPr>
                <w:rFonts w:ascii="Meiryo UI" w:eastAsia="Meiryo UI" w:hAnsi="Meiryo UI"/>
                <w:bCs/>
                <w:sz w:val="22"/>
              </w:rPr>
            </w:pPr>
            <w:r w:rsidRPr="00CA0E02">
              <w:rPr>
                <w:rFonts w:ascii="Meiryo UI" w:eastAsia="Meiryo UI" w:hAnsi="Meiryo UI" w:hint="eastAsia"/>
                <w:bCs/>
                <w:sz w:val="22"/>
              </w:rPr>
              <w:t>取扱店登録にあたり、必要な範囲内で、市が保有する市税の賦課徴収に関する情報を確認することに同意します。</w:t>
            </w:r>
          </w:p>
        </w:tc>
      </w:tr>
      <w:tr w:rsidR="00A81DB5" w:rsidRPr="00BF4948" w14:paraId="1BD33D27" w14:textId="77777777" w:rsidTr="00CA0E02">
        <w:trPr>
          <w:trHeight w:val="624"/>
        </w:trPr>
        <w:tc>
          <w:tcPr>
            <w:tcW w:w="704" w:type="dxa"/>
            <w:vAlign w:val="center"/>
          </w:tcPr>
          <w:p w14:paraId="6C282731" w14:textId="77777777" w:rsidR="00A81DB5" w:rsidRPr="00BF4948" w:rsidRDefault="00A81DB5" w:rsidP="004242B4">
            <w:pPr>
              <w:ind w:left="440" w:hangingChars="200" w:hanging="440"/>
              <w:jc w:val="center"/>
              <w:rPr>
                <w:rFonts w:ascii="Meiryo UI" w:eastAsia="Meiryo UI" w:hAnsi="Meiryo UI"/>
                <w:sz w:val="22"/>
              </w:rPr>
            </w:pPr>
            <w:r w:rsidRPr="00BF4948">
              <w:rPr>
                <w:rFonts w:ascii="Meiryo UI" w:eastAsia="Meiryo UI" w:hAnsi="Meiryo UI" w:hint="eastAsia"/>
                <w:sz w:val="22"/>
              </w:rPr>
              <w:t>□</w:t>
            </w:r>
          </w:p>
        </w:tc>
        <w:tc>
          <w:tcPr>
            <w:tcW w:w="9781" w:type="dxa"/>
            <w:vAlign w:val="center"/>
          </w:tcPr>
          <w:p w14:paraId="5B746854" w14:textId="7F899AB4" w:rsidR="00A81DB5" w:rsidRPr="00CA0E02" w:rsidRDefault="00A81DB5" w:rsidP="00CA0E02">
            <w:pPr>
              <w:spacing w:line="0" w:lineRule="atLeast"/>
              <w:rPr>
                <w:rFonts w:ascii="Meiryo UI" w:eastAsia="Meiryo UI" w:hAnsi="Meiryo UI"/>
                <w:bCs/>
                <w:sz w:val="22"/>
              </w:rPr>
            </w:pPr>
            <w:r w:rsidRPr="00CA0E02">
              <w:rPr>
                <w:rFonts w:ascii="Meiryo UI" w:eastAsia="Meiryo UI" w:hAnsi="Meiryo UI" w:hint="eastAsia"/>
                <w:bCs/>
                <w:sz w:val="22"/>
              </w:rPr>
              <w:t>申請書</w:t>
            </w:r>
            <w:r w:rsidR="00FF675E" w:rsidRPr="00CA0E02">
              <w:rPr>
                <w:rFonts w:ascii="Meiryo UI" w:eastAsia="Meiryo UI" w:hAnsi="Meiryo UI" w:hint="eastAsia"/>
                <w:bCs/>
                <w:sz w:val="22"/>
              </w:rPr>
              <w:t>及び</w:t>
            </w:r>
            <w:r w:rsidRPr="00CA0E02">
              <w:rPr>
                <w:rFonts w:ascii="Meiryo UI" w:eastAsia="Meiryo UI" w:hAnsi="Meiryo UI" w:hint="eastAsia"/>
                <w:bCs/>
                <w:sz w:val="22"/>
              </w:rPr>
              <w:t>添付書類の内容について、塩竈市が行政機関や警察等に確認等を行うことに同意します。</w:t>
            </w:r>
          </w:p>
        </w:tc>
      </w:tr>
      <w:tr w:rsidR="00A81DB5" w:rsidRPr="00BF4948" w14:paraId="6F697A5A" w14:textId="77777777" w:rsidTr="00C7441D">
        <w:trPr>
          <w:trHeight w:val="887"/>
        </w:trPr>
        <w:tc>
          <w:tcPr>
            <w:tcW w:w="704" w:type="dxa"/>
            <w:vAlign w:val="center"/>
          </w:tcPr>
          <w:p w14:paraId="11DDC475" w14:textId="77777777" w:rsidR="00A81DB5" w:rsidRPr="00BF4948" w:rsidRDefault="00A81DB5" w:rsidP="004242B4">
            <w:pPr>
              <w:ind w:left="440" w:hangingChars="200" w:hanging="440"/>
              <w:jc w:val="center"/>
              <w:rPr>
                <w:rFonts w:ascii="Meiryo UI" w:eastAsia="Meiryo UI" w:hAnsi="Meiryo UI"/>
                <w:sz w:val="22"/>
              </w:rPr>
            </w:pPr>
            <w:r w:rsidRPr="00BF4948">
              <w:rPr>
                <w:rFonts w:ascii="Meiryo UI" w:eastAsia="Meiryo UI" w:hAnsi="Meiryo UI" w:hint="eastAsia"/>
                <w:sz w:val="22"/>
              </w:rPr>
              <w:t>□</w:t>
            </w:r>
          </w:p>
        </w:tc>
        <w:tc>
          <w:tcPr>
            <w:tcW w:w="9781" w:type="dxa"/>
            <w:vAlign w:val="center"/>
          </w:tcPr>
          <w:p w14:paraId="03C67454" w14:textId="77777777" w:rsidR="00A81DB5" w:rsidRPr="00CA0E02" w:rsidRDefault="00A81DB5" w:rsidP="00CA0E02">
            <w:pPr>
              <w:spacing w:line="0" w:lineRule="atLeast"/>
              <w:rPr>
                <w:rFonts w:ascii="Meiryo UI" w:eastAsia="Meiryo UI" w:hAnsi="Meiryo UI"/>
                <w:sz w:val="22"/>
              </w:rPr>
            </w:pPr>
            <w:r w:rsidRPr="00CA0E02">
              <w:rPr>
                <w:rFonts w:ascii="Meiryo UI" w:eastAsia="Meiryo UI" w:hAnsi="Meiryo UI" w:hint="eastAsia"/>
                <w:sz w:val="22"/>
              </w:rPr>
              <w:t>代表者、役員又は使用人その他の従業員が、暴力団員による不当な行為の防止等に関する法律（平成3年法律第7</w:t>
            </w:r>
            <w:r w:rsidRPr="00CA0E02">
              <w:rPr>
                <w:rFonts w:ascii="Meiryo UI" w:eastAsia="Meiryo UI" w:hAnsi="Meiryo UI"/>
                <w:sz w:val="22"/>
              </w:rPr>
              <w:t>7</w:t>
            </w:r>
            <w:r w:rsidRPr="00CA0E02">
              <w:rPr>
                <w:rFonts w:ascii="Meiryo UI" w:eastAsia="Meiryo UI" w:hAnsi="Meiryo UI" w:hint="eastAsia"/>
                <w:sz w:val="22"/>
              </w:rPr>
              <w:t>号）第2条第6号に規定する暴力団員に該当せず、かつ、将来にわたっても該当しません。</w:t>
            </w:r>
          </w:p>
        </w:tc>
      </w:tr>
    </w:tbl>
    <w:p w14:paraId="1F300BE2" w14:textId="77777777" w:rsidR="00C7441D" w:rsidRDefault="00C7441D" w:rsidP="00A81DB5">
      <w:pPr>
        <w:rPr>
          <w:sz w:val="22"/>
        </w:rPr>
      </w:pPr>
    </w:p>
    <w:p w14:paraId="3C87C59B" w14:textId="00F0566C" w:rsidR="00A81DB5" w:rsidRPr="00BF4948" w:rsidRDefault="00A81DB5" w:rsidP="00A81DB5">
      <w:pPr>
        <w:rPr>
          <w:sz w:val="22"/>
        </w:rPr>
      </w:pPr>
      <w:r w:rsidRPr="00BF4948">
        <w:rPr>
          <w:rFonts w:hint="eastAsia"/>
          <w:sz w:val="22"/>
        </w:rPr>
        <w:t>●</w:t>
      </w:r>
      <w:r w:rsidRPr="008E46F1">
        <w:rPr>
          <w:rFonts w:hint="eastAsia"/>
          <w:b/>
          <w:sz w:val="24"/>
          <w:u w:val="single"/>
        </w:rPr>
        <w:t>小売業</w:t>
      </w:r>
      <w:r w:rsidRPr="00BF4948">
        <w:rPr>
          <w:rFonts w:hint="eastAsia"/>
          <w:b/>
          <w:sz w:val="22"/>
          <w:u w:val="single"/>
        </w:rPr>
        <w:t>の小規模店のみ</w:t>
      </w:r>
      <w:r w:rsidRPr="00BF4948">
        <w:rPr>
          <w:rFonts w:hint="eastAsia"/>
          <w:b/>
          <w:sz w:val="22"/>
        </w:rPr>
        <w:t>誓約及び同意事項</w:t>
      </w:r>
      <w:r w:rsidRPr="00BF4948">
        <w:rPr>
          <w:rFonts w:hint="eastAsia"/>
          <w:sz w:val="22"/>
        </w:rPr>
        <w:t>（空欄に記載のうえ、誓約及び同意する項目に☑）</w:t>
      </w:r>
    </w:p>
    <w:tbl>
      <w:tblPr>
        <w:tblStyle w:val="a7"/>
        <w:tblW w:w="10485" w:type="dxa"/>
        <w:tblLook w:val="04A0" w:firstRow="1" w:lastRow="0" w:firstColumn="1" w:lastColumn="0" w:noHBand="0" w:noVBand="1"/>
      </w:tblPr>
      <w:tblGrid>
        <w:gridCol w:w="704"/>
        <w:gridCol w:w="9781"/>
      </w:tblGrid>
      <w:tr w:rsidR="00A81DB5" w:rsidRPr="00BF4948" w14:paraId="5D084C75" w14:textId="77777777" w:rsidTr="004242B4">
        <w:trPr>
          <w:trHeight w:val="624"/>
        </w:trPr>
        <w:tc>
          <w:tcPr>
            <w:tcW w:w="704" w:type="dxa"/>
            <w:vAlign w:val="center"/>
          </w:tcPr>
          <w:p w14:paraId="3FB4AF57" w14:textId="77777777" w:rsidR="00A81DB5" w:rsidRPr="00BF4948" w:rsidRDefault="00A81DB5" w:rsidP="004242B4">
            <w:pPr>
              <w:ind w:left="480" w:hangingChars="200" w:hanging="480"/>
              <w:jc w:val="center"/>
              <w:rPr>
                <w:rFonts w:ascii="Meiryo UI" w:eastAsia="Meiryo UI" w:hAnsi="Meiryo UI"/>
                <w:sz w:val="24"/>
                <w:szCs w:val="24"/>
              </w:rPr>
            </w:pPr>
            <w:r w:rsidRPr="00BF4948">
              <w:rPr>
                <w:rFonts w:ascii="Meiryo UI" w:eastAsia="Meiryo UI" w:hAnsi="Meiryo UI" w:hint="eastAsia"/>
                <w:sz w:val="24"/>
                <w:szCs w:val="24"/>
              </w:rPr>
              <w:t>□</w:t>
            </w:r>
          </w:p>
        </w:tc>
        <w:tc>
          <w:tcPr>
            <w:tcW w:w="9781" w:type="dxa"/>
          </w:tcPr>
          <w:p w14:paraId="11B762E4" w14:textId="77777777" w:rsidR="00A81DB5" w:rsidRPr="00BF4948" w:rsidRDefault="00A81DB5" w:rsidP="004242B4">
            <w:pPr>
              <w:spacing w:line="0" w:lineRule="atLeast"/>
              <w:rPr>
                <w:rFonts w:ascii="Meiryo UI" w:eastAsia="Meiryo UI" w:hAnsi="Meiryo UI"/>
                <w:bCs/>
              </w:rPr>
            </w:pPr>
            <w:r w:rsidRPr="00CA0E02">
              <w:rPr>
                <w:rFonts w:ascii="Meiryo UI" w:eastAsia="Meiryo UI" w:hAnsi="Meiryo UI" w:hint="eastAsia"/>
                <w:bCs/>
                <w:sz w:val="22"/>
              </w:rPr>
              <w:t>当店の店舗面積は</w:t>
            </w:r>
            <w:r w:rsidRPr="00CA0E02">
              <w:rPr>
                <w:rFonts w:ascii="Meiryo UI" w:eastAsia="Meiryo UI" w:hAnsi="Meiryo UI" w:hint="eastAsia"/>
                <w:bCs/>
                <w:sz w:val="36"/>
                <w:szCs w:val="32"/>
              </w:rPr>
              <w:t>＿＿＿＿＿＿</w:t>
            </w:r>
            <w:r w:rsidRPr="00CA0E02">
              <w:rPr>
                <w:rFonts w:ascii="Meiryo UI" w:eastAsia="Meiryo UI" w:hAnsi="Meiryo UI" w:hint="eastAsia"/>
                <w:bCs/>
                <w:sz w:val="22"/>
              </w:rPr>
              <w:t>㎡であり、店舗面積3</w:t>
            </w:r>
            <w:r w:rsidRPr="00CA0E02">
              <w:rPr>
                <w:rFonts w:ascii="Meiryo UI" w:eastAsia="Meiryo UI" w:hAnsi="Meiryo UI"/>
                <w:bCs/>
                <w:sz w:val="22"/>
              </w:rPr>
              <w:t>00</w:t>
            </w:r>
            <w:r w:rsidRPr="00CA0E02">
              <w:rPr>
                <w:rFonts w:ascii="Meiryo UI" w:eastAsia="Meiryo UI" w:hAnsi="Meiryo UI" w:hint="eastAsia"/>
                <w:bCs/>
                <w:sz w:val="22"/>
              </w:rPr>
              <w:t>㎡以下です</w:t>
            </w:r>
            <w:r w:rsidRPr="00BF4948">
              <w:rPr>
                <w:rFonts w:ascii="Meiryo UI" w:eastAsia="Meiryo UI" w:hAnsi="Meiryo UI" w:hint="eastAsia"/>
                <w:bCs/>
              </w:rPr>
              <w:t>。</w:t>
            </w:r>
          </w:p>
          <w:p w14:paraId="435986D7" w14:textId="77777777" w:rsidR="00A81DB5" w:rsidRPr="00BF4948" w:rsidRDefault="00A81DB5" w:rsidP="004242B4">
            <w:pPr>
              <w:spacing w:line="0" w:lineRule="atLeast"/>
              <w:rPr>
                <w:rFonts w:ascii="Meiryo UI" w:eastAsia="Meiryo UI" w:hAnsi="Meiryo UI"/>
                <w:bCs/>
              </w:rPr>
            </w:pPr>
            <w:r w:rsidRPr="00BF4948">
              <w:rPr>
                <w:rFonts w:ascii="Meiryo UI" w:eastAsia="Meiryo UI" w:hAnsi="Meiryo UI" w:hint="eastAsia"/>
                <w:bCs/>
              </w:rPr>
              <w:t>3</w:t>
            </w:r>
            <w:r w:rsidRPr="00BF4948">
              <w:rPr>
                <w:rFonts w:ascii="Meiryo UI" w:eastAsia="Meiryo UI" w:hAnsi="Meiryo UI"/>
                <w:bCs/>
              </w:rPr>
              <w:t>00</w:t>
            </w:r>
            <w:r w:rsidRPr="00BF4948">
              <w:rPr>
                <w:rFonts w:ascii="Meiryo UI" w:eastAsia="Meiryo UI" w:hAnsi="Meiryo UI" w:hint="eastAsia"/>
                <w:bCs/>
              </w:rPr>
              <w:t>㎡を超えていた場合、又は根拠を示すことができない場合は、取扱店登録の取り消しを認めます。</w:t>
            </w:r>
          </w:p>
          <w:p w14:paraId="5C96C0EB" w14:textId="77777777" w:rsidR="00A81DB5" w:rsidRPr="00BF4948" w:rsidRDefault="00A81DB5" w:rsidP="004242B4">
            <w:pPr>
              <w:spacing w:line="0" w:lineRule="atLeast"/>
              <w:rPr>
                <w:rFonts w:ascii="Meiryo UI" w:eastAsia="Meiryo UI" w:hAnsi="Meiryo UI"/>
                <w:bCs/>
                <w:sz w:val="20"/>
                <w:szCs w:val="20"/>
              </w:rPr>
            </w:pPr>
            <w:r w:rsidRPr="00BF4948">
              <w:rPr>
                <w:rFonts w:ascii="Meiryo UI" w:eastAsia="Meiryo UI" w:hAnsi="Meiryo UI" w:hint="eastAsia"/>
                <w:bCs/>
                <w:sz w:val="20"/>
                <w:szCs w:val="20"/>
              </w:rPr>
              <w:t xml:space="preserve">　※店舗面積とは、経済産業省の大規模小売店立地法の解説を参考とします。</w:t>
            </w:r>
          </w:p>
          <w:p w14:paraId="1E73D6E8" w14:textId="77777777" w:rsidR="00A81DB5" w:rsidRPr="00BF4948" w:rsidRDefault="00A81DB5" w:rsidP="004242B4">
            <w:pPr>
              <w:spacing w:line="0" w:lineRule="atLeast"/>
              <w:rPr>
                <w:rFonts w:ascii="Meiryo UI" w:eastAsia="Meiryo UI" w:hAnsi="Meiryo UI"/>
                <w:bCs/>
              </w:rPr>
            </w:pPr>
            <w:r w:rsidRPr="00BF4948">
              <w:rPr>
                <w:rFonts w:ascii="Meiryo UI" w:eastAsia="Meiryo UI" w:hAnsi="Meiryo UI" w:hint="eastAsia"/>
                <w:bCs/>
                <w:sz w:val="20"/>
                <w:szCs w:val="20"/>
              </w:rPr>
              <w:t xml:space="preserve">　※</w:t>
            </w:r>
            <w:r w:rsidRPr="00BF4948">
              <w:rPr>
                <w:rFonts w:ascii="Meiryo UI" w:eastAsia="Meiryo UI" w:hAnsi="Meiryo UI"/>
                <w:bCs/>
                <w:sz w:val="20"/>
                <w:szCs w:val="20"/>
              </w:rPr>
              <w:t>300</w:t>
            </w:r>
            <w:r w:rsidRPr="00BF4948">
              <w:rPr>
                <w:rFonts w:ascii="Meiryo UI" w:eastAsia="Meiryo UI" w:hAnsi="Meiryo UI" w:hint="eastAsia"/>
                <w:bCs/>
                <w:sz w:val="20"/>
                <w:szCs w:val="20"/>
              </w:rPr>
              <w:t>㎡の基準に近しい場合等は、確認書類の提出等を求めることがあります。</w:t>
            </w:r>
          </w:p>
        </w:tc>
      </w:tr>
    </w:tbl>
    <w:p w14:paraId="2D011755" w14:textId="1DE8D061" w:rsidR="005600CC" w:rsidRPr="00BF4948" w:rsidRDefault="005600CC" w:rsidP="001472EB">
      <w:pPr>
        <w:spacing w:line="0" w:lineRule="atLeast"/>
        <w:rPr>
          <w:rFonts w:ascii="Segoe UI Symbol" w:eastAsia="Meiryo UI" w:hAnsi="Segoe UI Symbol" w:cs="Segoe UI Symbol"/>
          <w:sz w:val="22"/>
          <w:szCs w:val="24"/>
        </w:rPr>
      </w:pPr>
    </w:p>
    <w:p w14:paraId="18BCB8E3" w14:textId="77777777" w:rsidR="005A441D" w:rsidRPr="00BF4948" w:rsidRDefault="005A441D" w:rsidP="005A441D">
      <w:pPr>
        <w:spacing w:line="0" w:lineRule="atLeast"/>
        <w:rPr>
          <w:rFonts w:asciiTheme="minorEastAsia" w:hAnsiTheme="minorEastAsia"/>
          <w:b/>
          <w:sz w:val="22"/>
        </w:rPr>
      </w:pPr>
      <w:r w:rsidRPr="00BF4948">
        <w:rPr>
          <w:rFonts w:asciiTheme="minorEastAsia" w:hAnsiTheme="minorEastAsia" w:hint="eastAsia"/>
          <w:b/>
          <w:sz w:val="22"/>
        </w:rPr>
        <w:t>●添付書類チェック</w:t>
      </w:r>
    </w:p>
    <w:p w14:paraId="1B0D9424" w14:textId="7626EA0B" w:rsidR="005A441D" w:rsidRPr="00BF4948" w:rsidRDefault="005A441D" w:rsidP="005A441D">
      <w:pPr>
        <w:spacing w:line="0" w:lineRule="atLeast"/>
        <w:ind w:firstLineChars="100" w:firstLine="220"/>
        <w:rPr>
          <w:rFonts w:ascii="Segoe UI Symbol" w:eastAsia="Meiryo UI" w:hAnsi="Segoe UI Symbol" w:cs="Segoe UI Symbol"/>
          <w:sz w:val="22"/>
          <w:szCs w:val="24"/>
        </w:rPr>
      </w:pPr>
      <w:r w:rsidRPr="00BF4948">
        <w:rPr>
          <w:rFonts w:ascii="Segoe UI Symbol" w:eastAsia="Meiryo UI" w:hAnsi="Segoe UI Symbol" w:cs="Segoe UI Symbol" w:hint="eastAsia"/>
          <w:sz w:val="22"/>
          <w:szCs w:val="24"/>
        </w:rPr>
        <w:t>□　振込口座の通帳見開きﾍﾟｰｼﾞ（写）</w:t>
      </w:r>
    </w:p>
    <w:p w14:paraId="72F8DAFA" w14:textId="77777777" w:rsidR="005A441D" w:rsidRPr="00BF4948" w:rsidRDefault="005A441D" w:rsidP="005A441D">
      <w:pPr>
        <w:spacing w:line="0" w:lineRule="atLeast"/>
        <w:ind w:firstLineChars="100" w:firstLine="220"/>
        <w:rPr>
          <w:rFonts w:ascii="Segoe UI Symbol" w:eastAsia="Meiryo UI" w:hAnsi="Segoe UI Symbol" w:cs="Segoe UI Symbol"/>
          <w:sz w:val="22"/>
          <w:szCs w:val="24"/>
        </w:rPr>
      </w:pPr>
      <w:r w:rsidRPr="00BF4948">
        <w:rPr>
          <w:rFonts w:ascii="Segoe UI Symbol" w:eastAsia="Meiryo UI" w:hAnsi="Segoe UI Symbol" w:cs="Segoe UI Symbol" w:hint="eastAsia"/>
          <w:sz w:val="22"/>
          <w:szCs w:val="24"/>
        </w:rPr>
        <w:t>□　（接待を伴う飲食店・バー・ナイトクラブ等）風営法許可証（写）</w:t>
      </w:r>
    </w:p>
    <w:p w14:paraId="4FF5A7F9" w14:textId="77777777" w:rsidR="005A441D" w:rsidRPr="00BF4948" w:rsidRDefault="005A441D" w:rsidP="005A441D">
      <w:pPr>
        <w:spacing w:line="0" w:lineRule="atLeast"/>
        <w:rPr>
          <w:rFonts w:ascii="Segoe UI Symbol" w:eastAsia="Meiryo UI" w:hAnsi="Segoe UI Symbol" w:cs="Segoe UI Symbol"/>
          <w:sz w:val="22"/>
          <w:szCs w:val="24"/>
        </w:rPr>
      </w:pPr>
    </w:p>
    <w:p w14:paraId="5F3CC57D" w14:textId="178465F8" w:rsidR="00540DE7" w:rsidRPr="00BF4948" w:rsidRDefault="00540DE7" w:rsidP="001472EB">
      <w:pPr>
        <w:spacing w:line="0" w:lineRule="atLeast"/>
        <w:rPr>
          <w:rFonts w:ascii="Segoe UI Symbol" w:eastAsia="Meiryo UI" w:hAnsi="Segoe UI Symbol" w:cs="Segoe UI Symbol"/>
          <w:sz w:val="22"/>
          <w:szCs w:val="24"/>
        </w:rPr>
      </w:pPr>
    </w:p>
    <w:p w14:paraId="4D48AA4B" w14:textId="77B9D8DB" w:rsidR="00B96DF3" w:rsidRPr="00BF4948" w:rsidRDefault="00B96DF3" w:rsidP="001472EB">
      <w:pPr>
        <w:spacing w:line="0" w:lineRule="atLeast"/>
        <w:rPr>
          <w:rFonts w:ascii="Segoe UI Symbol" w:eastAsia="Meiryo UI" w:hAnsi="Segoe UI Symbol" w:cs="Segoe UI Symbol"/>
          <w:sz w:val="22"/>
          <w:szCs w:val="24"/>
        </w:rPr>
      </w:pPr>
    </w:p>
    <w:p w14:paraId="2FC1530E" w14:textId="269BFF8D" w:rsidR="00B96DF3" w:rsidRPr="00BF4948" w:rsidRDefault="00B96DF3" w:rsidP="001472EB">
      <w:pPr>
        <w:spacing w:line="0" w:lineRule="atLeast"/>
        <w:rPr>
          <w:rFonts w:ascii="Segoe UI Symbol" w:eastAsia="Meiryo UI" w:hAnsi="Segoe UI Symbol" w:cs="Segoe UI Symbol"/>
          <w:sz w:val="22"/>
          <w:szCs w:val="24"/>
        </w:rPr>
      </w:pPr>
    </w:p>
    <w:p w14:paraId="49A7984B" w14:textId="3D8A4771" w:rsidR="00B96DF3" w:rsidRPr="00BF4948" w:rsidRDefault="00B96DF3" w:rsidP="001472EB">
      <w:pPr>
        <w:spacing w:line="0" w:lineRule="atLeast"/>
        <w:rPr>
          <w:rFonts w:ascii="Segoe UI Symbol" w:eastAsia="Meiryo UI" w:hAnsi="Segoe UI Symbol" w:cs="Segoe UI Symbol"/>
          <w:sz w:val="22"/>
          <w:szCs w:val="24"/>
        </w:rPr>
      </w:pPr>
    </w:p>
    <w:p w14:paraId="7CE39DDA" w14:textId="432BB24D" w:rsidR="00B96DF3" w:rsidRPr="00BF4948" w:rsidRDefault="00B96DF3" w:rsidP="001472EB">
      <w:pPr>
        <w:spacing w:line="0" w:lineRule="atLeast"/>
        <w:rPr>
          <w:rFonts w:ascii="Segoe UI Symbol" w:eastAsia="Meiryo UI" w:hAnsi="Segoe UI Symbol" w:cs="Segoe UI Symbol"/>
          <w:sz w:val="22"/>
          <w:szCs w:val="24"/>
        </w:rPr>
      </w:pPr>
    </w:p>
    <w:p w14:paraId="7E64026B" w14:textId="5DBDC9E4" w:rsidR="00B96DF3" w:rsidRPr="00BF4948" w:rsidRDefault="00B96DF3" w:rsidP="001472EB">
      <w:pPr>
        <w:spacing w:line="0" w:lineRule="atLeast"/>
        <w:rPr>
          <w:rFonts w:ascii="Segoe UI Symbol" w:eastAsia="Meiryo UI" w:hAnsi="Segoe UI Symbol" w:cs="Segoe UI Symbol"/>
          <w:sz w:val="22"/>
          <w:szCs w:val="24"/>
        </w:rPr>
      </w:pPr>
    </w:p>
    <w:p w14:paraId="54F715F4" w14:textId="4318D5B9" w:rsidR="00B96DF3" w:rsidRDefault="00B96DF3" w:rsidP="001472EB">
      <w:pPr>
        <w:spacing w:line="0" w:lineRule="atLeast"/>
        <w:rPr>
          <w:rFonts w:ascii="Segoe UI Symbol" w:eastAsia="Meiryo UI" w:hAnsi="Segoe UI Symbol" w:cs="Segoe UI Symbol"/>
          <w:sz w:val="22"/>
          <w:szCs w:val="24"/>
        </w:rPr>
      </w:pPr>
    </w:p>
    <w:p w14:paraId="2ACBE476" w14:textId="0AB535BD" w:rsidR="00DB3A53" w:rsidRDefault="00DB3A53" w:rsidP="001472EB">
      <w:pPr>
        <w:spacing w:line="0" w:lineRule="atLeast"/>
        <w:rPr>
          <w:rFonts w:ascii="Segoe UI Symbol" w:eastAsia="Meiryo UI" w:hAnsi="Segoe UI Symbol" w:cs="Segoe UI Symbol"/>
          <w:sz w:val="22"/>
          <w:szCs w:val="24"/>
        </w:rPr>
      </w:pPr>
    </w:p>
    <w:p w14:paraId="64DB439D" w14:textId="77777777" w:rsidR="00DB3A53" w:rsidRPr="00BF4948" w:rsidRDefault="00DB3A53" w:rsidP="001472EB">
      <w:pPr>
        <w:spacing w:line="0" w:lineRule="atLeast"/>
        <w:rPr>
          <w:rFonts w:ascii="Segoe UI Symbol" w:eastAsia="Meiryo UI" w:hAnsi="Segoe UI Symbol" w:cs="Segoe UI Symbol"/>
          <w:sz w:val="22"/>
          <w:szCs w:val="24"/>
        </w:rPr>
      </w:pPr>
    </w:p>
    <w:p w14:paraId="52F00346" w14:textId="77777777" w:rsidR="00B96DF3" w:rsidRPr="00BF4948" w:rsidRDefault="00B96DF3" w:rsidP="001472EB">
      <w:pPr>
        <w:spacing w:line="0" w:lineRule="atLeast"/>
        <w:rPr>
          <w:rFonts w:ascii="Segoe UI Symbol" w:eastAsia="Meiryo UI" w:hAnsi="Segoe UI Symbol" w:cs="Segoe UI Symbol"/>
          <w:sz w:val="22"/>
          <w:szCs w:val="24"/>
        </w:rPr>
      </w:pPr>
    </w:p>
    <w:sectPr w:rsidR="00B96DF3" w:rsidRPr="00BF4948" w:rsidSect="00EE5E01">
      <w:pgSz w:w="11906" w:h="16838"/>
      <w:pgMar w:top="567" w:right="720" w:bottom="56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EFC080" w14:textId="77777777" w:rsidR="00DB2EF7" w:rsidRDefault="00DB2EF7" w:rsidP="00E85531">
      <w:r>
        <w:separator/>
      </w:r>
    </w:p>
  </w:endnote>
  <w:endnote w:type="continuationSeparator" w:id="0">
    <w:p w14:paraId="276E664F" w14:textId="77777777" w:rsidR="00DB2EF7" w:rsidRDefault="00DB2EF7" w:rsidP="00E85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1626CF" w14:textId="77777777" w:rsidR="00DB2EF7" w:rsidRDefault="00DB2EF7" w:rsidP="00E85531">
      <w:r>
        <w:separator/>
      </w:r>
    </w:p>
  </w:footnote>
  <w:footnote w:type="continuationSeparator" w:id="0">
    <w:p w14:paraId="4E1554AB" w14:textId="77777777" w:rsidR="00DB2EF7" w:rsidRDefault="00DB2EF7" w:rsidP="00E855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635"/>
    <w:rsid w:val="00010B12"/>
    <w:rsid w:val="000119F0"/>
    <w:rsid w:val="000B24AC"/>
    <w:rsid w:val="000C285C"/>
    <w:rsid w:val="000C3941"/>
    <w:rsid w:val="000E0076"/>
    <w:rsid w:val="00140653"/>
    <w:rsid w:val="001472EB"/>
    <w:rsid w:val="001603EC"/>
    <w:rsid w:val="001A3117"/>
    <w:rsid w:val="001A35BB"/>
    <w:rsid w:val="001F0113"/>
    <w:rsid w:val="00214DE7"/>
    <w:rsid w:val="00221681"/>
    <w:rsid w:val="00226846"/>
    <w:rsid w:val="002609D6"/>
    <w:rsid w:val="0026434E"/>
    <w:rsid w:val="002917E5"/>
    <w:rsid w:val="002C499E"/>
    <w:rsid w:val="0033663C"/>
    <w:rsid w:val="003B0CE4"/>
    <w:rsid w:val="003B173B"/>
    <w:rsid w:val="003D587C"/>
    <w:rsid w:val="003E208B"/>
    <w:rsid w:val="00401EAA"/>
    <w:rsid w:val="00416E85"/>
    <w:rsid w:val="00424B21"/>
    <w:rsid w:val="00440397"/>
    <w:rsid w:val="00490635"/>
    <w:rsid w:val="004C32B3"/>
    <w:rsid w:val="00540DE7"/>
    <w:rsid w:val="005600CC"/>
    <w:rsid w:val="005A012F"/>
    <w:rsid w:val="005A441D"/>
    <w:rsid w:val="005A4BE3"/>
    <w:rsid w:val="005D455A"/>
    <w:rsid w:val="005E47CA"/>
    <w:rsid w:val="00657C1C"/>
    <w:rsid w:val="00674A33"/>
    <w:rsid w:val="006B500B"/>
    <w:rsid w:val="00720999"/>
    <w:rsid w:val="00750F12"/>
    <w:rsid w:val="00761A24"/>
    <w:rsid w:val="007849A8"/>
    <w:rsid w:val="007962B2"/>
    <w:rsid w:val="007B3EB3"/>
    <w:rsid w:val="007C2911"/>
    <w:rsid w:val="007C35E9"/>
    <w:rsid w:val="00877352"/>
    <w:rsid w:val="008E46F1"/>
    <w:rsid w:val="008F4D5A"/>
    <w:rsid w:val="00913A22"/>
    <w:rsid w:val="00921D59"/>
    <w:rsid w:val="0093053C"/>
    <w:rsid w:val="009936F7"/>
    <w:rsid w:val="009F0550"/>
    <w:rsid w:val="00A00120"/>
    <w:rsid w:val="00A2561A"/>
    <w:rsid w:val="00A42576"/>
    <w:rsid w:val="00A81DB5"/>
    <w:rsid w:val="00A95727"/>
    <w:rsid w:val="00AD0164"/>
    <w:rsid w:val="00AD798F"/>
    <w:rsid w:val="00AE4555"/>
    <w:rsid w:val="00B06CA1"/>
    <w:rsid w:val="00B71A49"/>
    <w:rsid w:val="00B96DF3"/>
    <w:rsid w:val="00BD688D"/>
    <w:rsid w:val="00BF4948"/>
    <w:rsid w:val="00C00A49"/>
    <w:rsid w:val="00C16ACF"/>
    <w:rsid w:val="00C7441D"/>
    <w:rsid w:val="00C812F2"/>
    <w:rsid w:val="00CA0E02"/>
    <w:rsid w:val="00CF6828"/>
    <w:rsid w:val="00D07669"/>
    <w:rsid w:val="00D10F34"/>
    <w:rsid w:val="00D24369"/>
    <w:rsid w:val="00DB2EF7"/>
    <w:rsid w:val="00DB3A53"/>
    <w:rsid w:val="00DB4EAD"/>
    <w:rsid w:val="00DE0B5F"/>
    <w:rsid w:val="00E4119E"/>
    <w:rsid w:val="00E44DAB"/>
    <w:rsid w:val="00E6029C"/>
    <w:rsid w:val="00E85531"/>
    <w:rsid w:val="00EE5E01"/>
    <w:rsid w:val="00EF41AB"/>
    <w:rsid w:val="00F411FB"/>
    <w:rsid w:val="00F57DFA"/>
    <w:rsid w:val="00FE1901"/>
    <w:rsid w:val="00FF1103"/>
    <w:rsid w:val="00FF67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D4C5515"/>
  <w15:chartTrackingRefBased/>
  <w15:docId w15:val="{A8D61351-AC6F-4203-9252-7258A1270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8553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531"/>
    <w:pPr>
      <w:tabs>
        <w:tab w:val="center" w:pos="4252"/>
        <w:tab w:val="right" w:pos="8504"/>
      </w:tabs>
      <w:snapToGrid w:val="0"/>
    </w:pPr>
  </w:style>
  <w:style w:type="character" w:customStyle="1" w:styleId="a4">
    <w:name w:val="ヘッダー (文字)"/>
    <w:basedOn w:val="a0"/>
    <w:link w:val="a3"/>
    <w:uiPriority w:val="99"/>
    <w:rsid w:val="00E85531"/>
  </w:style>
  <w:style w:type="paragraph" w:styleId="a5">
    <w:name w:val="footer"/>
    <w:basedOn w:val="a"/>
    <w:link w:val="a6"/>
    <w:uiPriority w:val="99"/>
    <w:unhideWhenUsed/>
    <w:rsid w:val="00E85531"/>
    <w:pPr>
      <w:tabs>
        <w:tab w:val="center" w:pos="4252"/>
        <w:tab w:val="right" w:pos="8504"/>
      </w:tabs>
      <w:snapToGrid w:val="0"/>
    </w:pPr>
  </w:style>
  <w:style w:type="character" w:customStyle="1" w:styleId="a6">
    <w:name w:val="フッター (文字)"/>
    <w:basedOn w:val="a0"/>
    <w:link w:val="a5"/>
    <w:uiPriority w:val="99"/>
    <w:rsid w:val="00E85531"/>
  </w:style>
  <w:style w:type="table" w:styleId="a7">
    <w:name w:val="Table Grid"/>
    <w:basedOn w:val="a1"/>
    <w:uiPriority w:val="39"/>
    <w:rsid w:val="00E85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226846"/>
    <w:rPr>
      <w:sz w:val="18"/>
      <w:szCs w:val="18"/>
    </w:rPr>
  </w:style>
  <w:style w:type="paragraph" w:styleId="a9">
    <w:name w:val="annotation text"/>
    <w:basedOn w:val="a"/>
    <w:link w:val="aa"/>
    <w:uiPriority w:val="99"/>
    <w:semiHidden/>
    <w:unhideWhenUsed/>
    <w:rsid w:val="00226846"/>
    <w:pPr>
      <w:jc w:val="left"/>
    </w:pPr>
  </w:style>
  <w:style w:type="character" w:customStyle="1" w:styleId="aa">
    <w:name w:val="コメント文字列 (文字)"/>
    <w:basedOn w:val="a0"/>
    <w:link w:val="a9"/>
    <w:uiPriority w:val="99"/>
    <w:semiHidden/>
    <w:rsid w:val="00226846"/>
  </w:style>
  <w:style w:type="paragraph" w:styleId="ab">
    <w:name w:val="annotation subject"/>
    <w:basedOn w:val="a9"/>
    <w:next w:val="a9"/>
    <w:link w:val="ac"/>
    <w:uiPriority w:val="99"/>
    <w:semiHidden/>
    <w:unhideWhenUsed/>
    <w:rsid w:val="00226846"/>
    <w:rPr>
      <w:b/>
      <w:bCs/>
    </w:rPr>
  </w:style>
  <w:style w:type="character" w:customStyle="1" w:styleId="ac">
    <w:name w:val="コメント内容 (文字)"/>
    <w:basedOn w:val="aa"/>
    <w:link w:val="ab"/>
    <w:uiPriority w:val="99"/>
    <w:semiHidden/>
    <w:rsid w:val="00226846"/>
    <w:rPr>
      <w:b/>
      <w:bCs/>
    </w:rPr>
  </w:style>
  <w:style w:type="paragraph" w:styleId="ad">
    <w:name w:val="Balloon Text"/>
    <w:basedOn w:val="a"/>
    <w:link w:val="ae"/>
    <w:uiPriority w:val="99"/>
    <w:semiHidden/>
    <w:unhideWhenUsed/>
    <w:rsid w:val="0022684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22684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235</Words>
  <Characters>1343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yuusuke</dc:creator>
  <cp:keywords/>
  <dc:description/>
  <cp:lastModifiedBy>椙村 恵</cp:lastModifiedBy>
  <cp:revision>4</cp:revision>
  <cp:lastPrinted>2024-01-09T01:07:00Z</cp:lastPrinted>
  <dcterms:created xsi:type="dcterms:W3CDTF">2025-01-29T00:27:00Z</dcterms:created>
  <dcterms:modified xsi:type="dcterms:W3CDTF">2026-10-01T05:49:00Z</dcterms:modified>
</cp:coreProperties>
</file>